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Pr>
        <w:drawing>
          <wp:inline distB="0" distT="0" distL="0" distR="0">
            <wp:extent cx="2606040" cy="1572768"/>
            <wp:effectExtent b="0" l="0" r="0" t="0"/>
            <wp:docPr descr="RFH ROWING" id="4" name="image1.png"/>
            <a:graphic>
              <a:graphicData uri="http://schemas.openxmlformats.org/drawingml/2006/picture">
                <pic:pic>
                  <pic:nvPicPr>
                    <pic:cNvPr descr="RFH ROWING" id="0" name="image1.png"/>
                    <pic:cNvPicPr preferRelativeResize="0"/>
                  </pic:nvPicPr>
                  <pic:blipFill>
                    <a:blip r:embed="rId7"/>
                    <a:srcRect b="0" l="0" r="0" t="0"/>
                    <a:stretch>
                      <a:fillRect/>
                    </a:stretch>
                  </pic:blipFill>
                  <pic:spPr>
                    <a:xfrm>
                      <a:off x="0" y="0"/>
                      <a:ext cx="2606040" cy="157276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7030a0"/>
          <w:sz w:val="72"/>
          <w:szCs w:val="72"/>
          <w:u w:val="none"/>
          <w:shd w:fill="auto" w:val="clear"/>
          <w:vertAlign w:val="baseline"/>
        </w:rPr>
      </w:pPr>
      <w:r w:rsidDel="00000000" w:rsidR="00000000" w:rsidRPr="00000000">
        <w:rPr>
          <w:color w:val="7030a0"/>
          <w:sz w:val="72"/>
          <w:szCs w:val="72"/>
          <w:rtl w:val="0"/>
        </w:rPr>
        <w:t xml:space="preserve">2021 </w:t>
      </w:r>
      <w:r w:rsidDel="00000000" w:rsidR="00000000" w:rsidRPr="00000000">
        <w:rPr>
          <w:rFonts w:ascii="Georgia" w:cs="Georgia" w:eastAsia="Georgia" w:hAnsi="Georgia"/>
          <w:b w:val="0"/>
          <w:i w:val="0"/>
          <w:smallCaps w:val="0"/>
          <w:strike w:val="0"/>
          <w:color w:val="7030a0"/>
          <w:sz w:val="72"/>
          <w:szCs w:val="72"/>
          <w:u w:val="none"/>
          <w:shd w:fill="auto" w:val="clear"/>
          <w:vertAlign w:val="baseline"/>
          <w:rtl w:val="0"/>
        </w:rPr>
        <w:t xml:space="preserve">Parent Guide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7030a0"/>
          <w:sz w:val="72"/>
          <w:szCs w:val="72"/>
        </w:rPr>
      </w:pPr>
      <w:r w:rsidDel="00000000" w:rsidR="00000000" w:rsidRPr="00000000">
        <w:rPr>
          <w:rtl w:val="0"/>
        </w:rPr>
      </w:r>
    </w:p>
    <w:p w:rsidR="00000000" w:rsidDel="00000000" w:rsidP="00000000" w:rsidRDefault="00000000" w:rsidRPr="00000000" w14:paraId="00000014">
      <w:pPr>
        <w:spacing w:before="345" w:lineRule="auto"/>
        <w:ind w:left="2113" w:right="1764" w:firstLine="0"/>
        <w:jc w:val="center"/>
        <w:rPr>
          <w:b w:val="1"/>
          <w:color w:val="7030a0"/>
          <w:sz w:val="31"/>
          <w:szCs w:val="31"/>
        </w:rPr>
      </w:pPr>
      <w:r w:rsidDel="00000000" w:rsidR="00000000" w:rsidRPr="00000000">
        <w:rPr>
          <w:b w:val="1"/>
          <w:color w:val="7030a0"/>
          <w:sz w:val="28"/>
          <w:szCs w:val="28"/>
          <w:rtl w:val="0"/>
        </w:rPr>
        <w:t xml:space="preserve">prepared by </w:t>
      </w:r>
      <w:r w:rsidDel="00000000" w:rsidR="00000000" w:rsidRPr="00000000">
        <w:rPr>
          <w:b w:val="1"/>
          <w:color w:val="7030a0"/>
          <w:sz w:val="31"/>
          <w:szCs w:val="31"/>
          <w:rtl w:val="0"/>
        </w:rPr>
        <w:t xml:space="preserve">RFH Rowing Boosters</w:t>
      </w:r>
    </w:p>
    <w:p w:rsidR="00000000" w:rsidDel="00000000" w:rsidP="00000000" w:rsidRDefault="00000000" w:rsidRPr="00000000" w14:paraId="00000015">
      <w:pPr>
        <w:spacing w:before="5" w:lineRule="auto"/>
        <w:ind w:left="3530" w:right="3180" w:firstLine="0"/>
        <w:jc w:val="center"/>
        <w:rPr>
          <w:sz w:val="24"/>
          <w:szCs w:val="24"/>
        </w:rPr>
        <w:sectPr>
          <w:headerReference r:id="rId8" w:type="default"/>
          <w:pgSz w:h="15840" w:w="12240" w:orient="portrait"/>
          <w:pgMar w:bottom="280" w:top="920" w:left="900" w:right="600" w:header="720" w:footer="720"/>
          <w:pgNumType w:start="1"/>
        </w:sectPr>
      </w:pPr>
      <w:r w:rsidDel="00000000" w:rsidR="00000000" w:rsidRPr="00000000">
        <w:rPr>
          <w:rtl w:val="0"/>
        </w:rPr>
        <w:t xml:space="preserve">Content sourced from Parents &amp; Coaches</w:t>
      </w:r>
      <w:r w:rsidDel="00000000" w:rsidR="00000000" w:rsidRPr="00000000">
        <w:rPr>
          <w:rtl w:val="0"/>
        </w:rPr>
      </w:r>
    </w:p>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mbria" w:cs="Cambria" w:eastAsia="Cambria" w:hAnsi="Cambria"/>
          <w:b w:val="0"/>
          <w:i w:val="0"/>
          <w:smallCaps w:val="0"/>
          <w:strike w:val="0"/>
          <w:color w:val="7030a0"/>
          <w:sz w:val="72"/>
          <w:szCs w:val="72"/>
          <w:u w:val="none"/>
          <w:shd w:fill="auto" w:val="clear"/>
          <w:vertAlign w:val="baseline"/>
        </w:rPr>
      </w:pPr>
      <w:r w:rsidDel="00000000" w:rsidR="00000000" w:rsidRPr="00000000">
        <w:rPr>
          <w:rFonts w:ascii="Cambria" w:cs="Cambria" w:eastAsia="Cambria" w:hAnsi="Cambria"/>
          <w:b w:val="0"/>
          <w:i w:val="0"/>
          <w:smallCaps w:val="0"/>
          <w:strike w:val="0"/>
          <w:color w:val="7030a0"/>
          <w:sz w:val="72"/>
          <w:szCs w:val="7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right" w:pos="10730"/>
            </w:tabs>
            <w:spacing w:after="100" w:before="0" w:line="240" w:lineRule="auto"/>
            <w:ind w:left="0" w:right="0" w:firstLine="0"/>
            <w:jc w:val="left"/>
            <w:rPr>
              <w:rFonts w:ascii="Cambria" w:cs="Cambria" w:eastAsia="Cambria" w:hAnsi="Cambria"/>
              <w:b w:val="0"/>
              <w:i w:val="0"/>
              <w:smallCaps w:val="0"/>
              <w:strike w:val="0"/>
              <w:color w:val="7030a0"/>
              <w:sz w:val="72"/>
              <w:szCs w:val="7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right" w:pos="1073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gjdgxs">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Introduction and Quick History</w:t>
              <w:tab/>
              <w:t xml:space="preserve">3</w:t>
            </w:r>
          </w:hyperlink>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right" w:pos="1073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Communication</w:t>
              <w:tab/>
            </w:r>
          </w:hyperlink>
          <w:r w:rsidDel="00000000" w:rsidR="00000000" w:rsidRPr="00000000">
            <w:rPr>
              <w:rFonts w:ascii="Calibri" w:cs="Calibri" w:eastAsia="Calibri" w:hAnsi="Calibri"/>
              <w:rtl w:val="0"/>
            </w:rPr>
            <w:t xml:space="preserve">4</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right" w:pos="1073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Financials</w:t>
              <w:tab/>
            </w:r>
          </w:hyperlink>
          <w:r w:rsidDel="00000000" w:rsidR="00000000" w:rsidRPr="00000000">
            <w:rPr>
              <w:rFonts w:ascii="Calibri" w:cs="Calibri" w:eastAsia="Calibri" w:hAnsi="Calibri"/>
              <w:rtl w:val="0"/>
            </w:rPr>
            <w:t xml:space="preserve">5-7</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right" w:pos="1073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Fundraising Plan &amp; Expectations</w:t>
              <w:tab/>
            </w:r>
          </w:hyperlink>
          <w:r w:rsidDel="00000000" w:rsidR="00000000" w:rsidRPr="00000000">
            <w:rPr>
              <w:rFonts w:ascii="Calibri" w:cs="Calibri" w:eastAsia="Calibri" w:hAnsi="Calibri"/>
              <w:rtl w:val="0"/>
            </w:rPr>
            <w:t xml:space="preserve">8</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right" w:pos="1073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Hospitality-Fueling Athletes &amp; Families</w:t>
          </w:r>
          <w:hyperlink w:anchor="_heading=h.2xcytpi">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ab/>
            </w:r>
          </w:hyperlink>
          <w:r w:rsidDel="00000000" w:rsidR="00000000" w:rsidRPr="00000000">
            <w:rPr>
              <w:rFonts w:ascii="Calibri" w:cs="Calibri" w:eastAsia="Calibri" w:hAnsi="Calibri"/>
              <w:rtl w:val="0"/>
            </w:rPr>
            <w:t xml:space="preserve">9</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right" w:pos="1073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Regatta Day Tips</w:t>
              <w:tab/>
            </w:r>
          </w:hyperlink>
          <w:r w:rsidDel="00000000" w:rsidR="00000000" w:rsidRPr="00000000">
            <w:rPr>
              <w:rFonts w:ascii="Calibri" w:cs="Calibri" w:eastAsia="Calibri" w:hAnsi="Calibri"/>
              <w:rtl w:val="0"/>
            </w:rPr>
            <w:t xml:space="preserve">10</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right" w:pos="1073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Important </w:t>
          </w:r>
          <w:r w:rsidDel="00000000" w:rsidR="00000000" w:rsidRPr="00000000">
            <w:rPr>
              <w:color w:val="000000"/>
              <w:u w:val="none"/>
              <w:rtl w:val="0"/>
            </w:rPr>
            <w:t xml:space="preserve">Novice</w:t>
          </w:r>
          <w:r w:rsidDel="00000000" w:rsidR="00000000" w:rsidRPr="00000000">
            <w:rPr>
              <w:rtl w:val="0"/>
            </w:rPr>
            <w:t xml:space="preserve"> Parent Information</w:t>
          </w:r>
          <w:hyperlink w:anchor="_heading=h.1pxezwc">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ab/>
            </w:r>
          </w:hyperlink>
          <w:r w:rsidDel="00000000" w:rsidR="00000000" w:rsidRPr="00000000">
            <w:rPr>
              <w:rFonts w:ascii="Calibri" w:cs="Calibri" w:eastAsia="Calibri" w:hAnsi="Calibri"/>
              <w:rtl w:val="0"/>
            </w:rPr>
            <w:t xml:space="preserve">11</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pStyle w:val="Heading1"/>
        <w:spacing w:before="96" w:lineRule="auto"/>
        <w:ind w:firstLine="1056"/>
        <w:jc w:val="center"/>
        <w:rPr>
          <w:color w:val="7030a0"/>
        </w:rPr>
      </w:pPr>
      <w:r w:rsidDel="00000000" w:rsidR="00000000" w:rsidRPr="00000000">
        <w:rPr>
          <w:rtl w:val="0"/>
        </w:rPr>
      </w:r>
    </w:p>
    <w:p w:rsidR="00000000" w:rsidDel="00000000" w:rsidP="00000000" w:rsidRDefault="00000000" w:rsidRPr="00000000" w14:paraId="00000021">
      <w:pPr>
        <w:widowControl w:val="1"/>
        <w:spacing w:line="276" w:lineRule="auto"/>
        <w:rPr>
          <w:rFonts w:ascii="Impact" w:cs="Impact" w:eastAsia="Impact" w:hAnsi="Impact"/>
          <w:color w:val="7030a0"/>
          <w:sz w:val="55"/>
          <w:szCs w:val="55"/>
        </w:rPr>
      </w:pP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1"/>
        <w:spacing w:before="96" w:lineRule="auto"/>
        <w:ind w:left="335.99999999999994" w:firstLine="0"/>
        <w:jc w:val="center"/>
        <w:rPr>
          <w:color w:val="7030a0"/>
        </w:rPr>
      </w:pPr>
      <w:bookmarkStart w:colFirst="0" w:colLast="0" w:name="_heading=h.gjdgxs" w:id="0"/>
      <w:bookmarkEnd w:id="0"/>
      <w:r w:rsidDel="00000000" w:rsidR="00000000" w:rsidRPr="00000000">
        <w:rPr>
          <w:color w:val="7030a0"/>
          <w:rtl w:val="0"/>
        </w:rPr>
        <w:t xml:space="preserve">Introduction and Quick History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WELCOME ABOARD!  We are so excited to kick off yet another year of RFH Rowing and are glad you are going to join in the fun.  Rowing is a wonderful sport both for the athletes as well as for their families.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Rowing at RFH is recognized as a club sport.  This means that our athletes can participate in scholastic regattas, earn varsity letters, have access to school facilities and trainers and held to the same academic and code of conduct standards of all other athletes.  However, we do not receive any funding from the district.  Additionally, the facilities and equipment used by the athletes are owned by the Borough of Rumson.  As such, the seasonal program fees for participating are collected by the Borough.</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RFH Rowing is the booster club that provides vital support to the RFH Rowing high school team. As a non-profit organization under the umbrella of the Rumson Boat Race 501c3, RFH Rowing provides the high level of financial assistance and support necessary to keep our team on and off the water year after year. We were only able to donate the equipment that we have today through the generous contributions of local businesses, caring members of the community and parents like you. Unlike parents’ groups in other traditional sports, the crew booster club plays a vital role in the rowing program in every aspect, from purchasing equipment to the weekly logistical support.  While rowing has existed at RFH in some capacity since 2008, RFH Rowing booster club is a relatively young organization that has only been in existence in its current capacity for approximately five years.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Our hope is that this brief guide (along with some additional resources we’ll point you to) will help you better understand the crew program and what to expect during the upcoming seasons.  We welcome your questions and suggestions.  Looking forward to a great season!</w:t>
      </w:r>
    </w:p>
    <w:p w:rsidR="00000000" w:rsidDel="00000000" w:rsidP="00000000" w:rsidRDefault="00000000" w:rsidRPr="00000000" w14:paraId="0000002C">
      <w:pPr>
        <w:pStyle w:val="Heading1"/>
        <w:spacing w:before="96" w:lineRule="auto"/>
        <w:ind w:firstLine="1056"/>
        <w:jc w:val="center"/>
        <w:rPr>
          <w:color w:val="7030a0"/>
        </w:rPr>
      </w:pPr>
      <w:bookmarkStart w:colFirst="0" w:colLast="0" w:name="_heading=h.30j0zll" w:id="1"/>
      <w:bookmarkEnd w:id="1"/>
      <w:r w:rsidDel="00000000" w:rsidR="00000000" w:rsidRPr="00000000">
        <w:rPr>
          <w:rtl w:val="0"/>
        </w:rPr>
      </w:r>
    </w:p>
    <w:p w:rsidR="00000000" w:rsidDel="00000000" w:rsidP="00000000" w:rsidRDefault="00000000" w:rsidRPr="00000000" w14:paraId="0000002D">
      <w:pPr>
        <w:pStyle w:val="Heading1"/>
        <w:spacing w:before="96" w:lineRule="auto"/>
        <w:ind w:firstLine="1056"/>
        <w:jc w:val="center"/>
        <w:rPr>
          <w:color w:val="7030a0"/>
        </w:rPr>
      </w:pPr>
      <w:bookmarkStart w:colFirst="0" w:colLast="0" w:name="_heading=h.1fob9te" w:id="2"/>
      <w:bookmarkEnd w:id="2"/>
      <w:r w:rsidDel="00000000" w:rsidR="00000000" w:rsidRPr="00000000">
        <w:rPr>
          <w:rtl w:val="0"/>
        </w:rPr>
      </w:r>
    </w:p>
    <w:p w:rsidR="00000000" w:rsidDel="00000000" w:rsidP="00000000" w:rsidRDefault="00000000" w:rsidRPr="00000000" w14:paraId="0000002E">
      <w:pPr>
        <w:pStyle w:val="Heading1"/>
        <w:spacing w:before="96" w:lineRule="auto"/>
        <w:ind w:firstLine="1056"/>
        <w:jc w:val="center"/>
        <w:rPr>
          <w:color w:val="7030a0"/>
        </w:rPr>
      </w:pPr>
      <w:bookmarkStart w:colFirst="0" w:colLast="0" w:name="_heading=h.3znysh7" w:id="3"/>
      <w:bookmarkEnd w:id="3"/>
      <w:r w:rsidDel="00000000" w:rsidR="00000000" w:rsidRPr="00000000">
        <w:rPr>
          <w:rtl w:val="0"/>
        </w:rPr>
      </w:r>
    </w:p>
    <w:p w:rsidR="00000000" w:rsidDel="00000000" w:rsidP="00000000" w:rsidRDefault="00000000" w:rsidRPr="00000000" w14:paraId="0000002F">
      <w:pPr>
        <w:pStyle w:val="Heading1"/>
        <w:spacing w:before="96" w:lineRule="auto"/>
        <w:ind w:firstLine="1056"/>
        <w:jc w:val="center"/>
        <w:rPr>
          <w:color w:val="7030a0"/>
        </w:rPr>
      </w:pPr>
      <w:bookmarkStart w:colFirst="0" w:colLast="0" w:name="_heading=h.2et92p0" w:id="4"/>
      <w:bookmarkEnd w:id="4"/>
      <w:r w:rsidDel="00000000" w:rsidR="00000000" w:rsidRPr="00000000">
        <w:rPr>
          <w:rtl w:val="0"/>
        </w:rPr>
      </w:r>
    </w:p>
    <w:p w:rsidR="00000000" w:rsidDel="00000000" w:rsidP="00000000" w:rsidRDefault="00000000" w:rsidRPr="00000000" w14:paraId="00000030">
      <w:pPr>
        <w:pStyle w:val="Heading1"/>
        <w:spacing w:before="96" w:lineRule="auto"/>
        <w:ind w:firstLine="1056"/>
        <w:jc w:val="center"/>
        <w:rPr>
          <w:color w:val="7030a0"/>
        </w:rPr>
      </w:pPr>
      <w:bookmarkStart w:colFirst="0" w:colLast="0" w:name="_heading=h.tyjcwt" w:id="5"/>
      <w:bookmarkEnd w:id="5"/>
      <w:r w:rsidDel="00000000" w:rsidR="00000000" w:rsidRPr="00000000">
        <w:rPr>
          <w:rtl w:val="0"/>
        </w:rPr>
      </w:r>
    </w:p>
    <w:p w:rsidR="00000000" w:rsidDel="00000000" w:rsidP="00000000" w:rsidRDefault="00000000" w:rsidRPr="00000000" w14:paraId="00000031">
      <w:pPr>
        <w:pStyle w:val="Heading1"/>
        <w:spacing w:before="96" w:lineRule="auto"/>
        <w:ind w:firstLine="1056"/>
        <w:jc w:val="center"/>
        <w:rPr>
          <w:color w:val="7030a0"/>
        </w:rPr>
      </w:pPr>
      <w:bookmarkStart w:colFirst="0" w:colLast="0" w:name="_heading=h.3dy6vkm" w:id="6"/>
      <w:bookmarkEnd w:id="6"/>
      <w:r w:rsidDel="00000000" w:rsidR="00000000" w:rsidRPr="00000000">
        <w:rPr>
          <w:rtl w:val="0"/>
        </w:rPr>
      </w:r>
    </w:p>
    <w:p w:rsidR="00000000" w:rsidDel="00000000" w:rsidP="00000000" w:rsidRDefault="00000000" w:rsidRPr="00000000" w14:paraId="00000032">
      <w:pPr>
        <w:pStyle w:val="Heading1"/>
        <w:spacing w:before="96" w:lineRule="auto"/>
        <w:ind w:firstLine="1056"/>
        <w:jc w:val="center"/>
        <w:rPr>
          <w:color w:val="7030a0"/>
        </w:rPr>
      </w:pPr>
      <w:bookmarkStart w:colFirst="0" w:colLast="0" w:name="_heading=h.1t3h5sf" w:id="7"/>
      <w:bookmarkEnd w:id="7"/>
      <w:r w:rsidDel="00000000" w:rsidR="00000000" w:rsidRPr="00000000">
        <w:rPr>
          <w:rtl w:val="0"/>
        </w:rPr>
      </w:r>
    </w:p>
    <w:p w:rsidR="00000000" w:rsidDel="00000000" w:rsidP="00000000" w:rsidRDefault="00000000" w:rsidRPr="00000000" w14:paraId="00000033">
      <w:pPr>
        <w:pStyle w:val="Heading1"/>
        <w:spacing w:before="96" w:lineRule="auto"/>
        <w:ind w:firstLine="1056"/>
        <w:jc w:val="center"/>
        <w:rPr>
          <w:color w:val="7030a0"/>
        </w:rPr>
      </w:pPr>
      <w:bookmarkStart w:colFirst="0" w:colLast="0" w:name="_heading=h.4d34og8" w:id="8"/>
      <w:bookmarkEnd w:id="8"/>
      <w:r w:rsidDel="00000000" w:rsidR="00000000" w:rsidRPr="00000000">
        <w:rPr>
          <w:rtl w:val="0"/>
        </w:rPr>
      </w:r>
    </w:p>
    <w:p w:rsidR="00000000" w:rsidDel="00000000" w:rsidP="00000000" w:rsidRDefault="00000000" w:rsidRPr="00000000" w14:paraId="00000034">
      <w:pPr>
        <w:pStyle w:val="Heading1"/>
        <w:spacing w:before="96" w:lineRule="auto"/>
        <w:ind w:firstLine="1056"/>
        <w:jc w:val="center"/>
        <w:rPr>
          <w:color w:val="7030a0"/>
        </w:rPr>
      </w:pPr>
      <w:bookmarkStart w:colFirst="0" w:colLast="0" w:name="_heading=h.2s8eyo1" w:id="9"/>
      <w:bookmarkEnd w:id="9"/>
      <w:r w:rsidDel="00000000" w:rsidR="00000000" w:rsidRPr="00000000">
        <w:rPr>
          <w:rtl w:val="0"/>
        </w:rPr>
      </w:r>
    </w:p>
    <w:p w:rsidR="00000000" w:rsidDel="00000000" w:rsidP="00000000" w:rsidRDefault="00000000" w:rsidRPr="00000000" w14:paraId="00000035">
      <w:pPr>
        <w:pStyle w:val="Heading1"/>
        <w:spacing w:before="96" w:lineRule="auto"/>
        <w:ind w:firstLine="1056"/>
        <w:jc w:val="center"/>
        <w:rPr>
          <w:color w:val="7030a0"/>
        </w:rPr>
      </w:pPr>
      <w:bookmarkStart w:colFirst="0" w:colLast="0" w:name="_heading=h.17dp8vu" w:id="10"/>
      <w:bookmarkEnd w:id="10"/>
      <w:r w:rsidDel="00000000" w:rsidR="00000000" w:rsidRPr="00000000">
        <w:rPr>
          <w:rtl w:val="0"/>
        </w:rPr>
      </w:r>
    </w:p>
    <w:p w:rsidR="00000000" w:rsidDel="00000000" w:rsidP="00000000" w:rsidRDefault="00000000" w:rsidRPr="00000000" w14:paraId="00000036">
      <w:pPr>
        <w:pStyle w:val="Heading1"/>
        <w:spacing w:before="96" w:lineRule="auto"/>
        <w:ind w:firstLine="1056"/>
        <w:jc w:val="center"/>
        <w:rPr>
          <w:color w:val="7030a0"/>
        </w:rPr>
      </w:pPr>
      <w:bookmarkStart w:colFirst="0" w:colLast="0" w:name="_heading=h.3rdcrjn" w:id="11"/>
      <w:bookmarkEnd w:id="11"/>
      <w:r w:rsidDel="00000000" w:rsidR="00000000" w:rsidRPr="00000000">
        <w:rPr>
          <w:rtl w:val="0"/>
        </w:rPr>
      </w:r>
    </w:p>
    <w:p w:rsidR="00000000" w:rsidDel="00000000" w:rsidP="00000000" w:rsidRDefault="00000000" w:rsidRPr="00000000" w14:paraId="00000037">
      <w:pPr>
        <w:pStyle w:val="Heading1"/>
        <w:spacing w:before="96" w:lineRule="auto"/>
        <w:ind w:left="335.99999999999994" w:firstLine="0"/>
        <w:jc w:val="center"/>
        <w:rPr>
          <w:color w:val="7030a0"/>
        </w:rPr>
      </w:pPr>
      <w:bookmarkStart w:colFirst="0" w:colLast="0" w:name="_heading=h.26in1rg" w:id="12"/>
      <w:bookmarkEnd w:id="12"/>
      <w:r w:rsidDel="00000000" w:rsidR="00000000" w:rsidRPr="00000000">
        <w:rPr>
          <w:color w:val="7030a0"/>
          <w:rtl w:val="0"/>
        </w:rPr>
        <w:t xml:space="preserve">Communication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468" w:right="288"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Communication from Coaches:</w:t>
      </w:r>
    </w:p>
    <w:p w:rsidR="00000000" w:rsidDel="00000000" w:rsidP="00000000" w:rsidRDefault="00000000" w:rsidRPr="00000000" w14:paraId="0000003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1040" w:right="288" w:hanging="360"/>
        <w:jc w:val="left"/>
        <w:rPr>
          <w:rFonts w:ascii="Georgia" w:cs="Georgia" w:eastAsia="Georgia" w:hAnsi="Georgia"/>
          <w:b w:val="1"/>
          <w:i w:val="0"/>
          <w:smallCaps w:val="0"/>
          <w:strike w:val="0"/>
          <w:color w:val="7030a0"/>
          <w:sz w:val="21"/>
          <w:szCs w:val="21"/>
          <w:u w:val="none"/>
          <w:shd w:fill="auto" w:val="clear"/>
          <w:vertAlign w:val="baseline"/>
        </w:rPr>
      </w:pPr>
      <w:r w:rsidDel="00000000" w:rsidR="00000000" w:rsidRPr="00000000">
        <w:rPr>
          <w:b w:val="1"/>
          <w:color w:val="7030a0"/>
          <w:sz w:val="21"/>
          <w:szCs w:val="21"/>
          <w:rtl w:val="0"/>
        </w:rPr>
        <w:t xml:space="preserve">Twitter @Coach_RFHRowing</w:t>
      </w:r>
      <w:r w:rsidDel="00000000" w:rsidR="00000000" w:rsidRPr="00000000">
        <w:rPr>
          <w:rtl w:val="0"/>
        </w:rPr>
      </w:r>
    </w:p>
    <w:p w:rsidR="00000000" w:rsidDel="00000000" w:rsidP="00000000" w:rsidRDefault="00000000" w:rsidRPr="00000000" w14:paraId="0000003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1040" w:right="288" w:hanging="360"/>
        <w:jc w:val="left"/>
        <w:rPr>
          <w:rFonts w:ascii="Georgia" w:cs="Georgia" w:eastAsia="Georgia" w:hAnsi="Georgia"/>
          <w:b w:val="1"/>
          <w:i w:val="0"/>
          <w:smallCaps w:val="0"/>
          <w:strike w:val="0"/>
          <w:color w:val="7030a0"/>
          <w:sz w:val="21"/>
          <w:szCs w:val="21"/>
          <w:u w:val="none"/>
          <w:shd w:fill="auto" w:val="clear"/>
          <w:vertAlign w:val="baseline"/>
        </w:rPr>
      </w:pPr>
      <w:r w:rsidDel="00000000" w:rsidR="00000000" w:rsidRPr="00000000">
        <w:rPr>
          <w:rFonts w:ascii="Georgia" w:cs="Georgia" w:eastAsia="Georgia" w:hAnsi="Georgia"/>
          <w:b w:val="1"/>
          <w:i w:val="0"/>
          <w:smallCaps w:val="0"/>
          <w:strike w:val="0"/>
          <w:color w:val="7030a0"/>
          <w:sz w:val="21"/>
          <w:szCs w:val="21"/>
          <w:u w:val="none"/>
          <w:shd w:fill="auto" w:val="clear"/>
          <w:vertAlign w:val="baseline"/>
          <w:rtl w:val="0"/>
        </w:rPr>
        <w:t xml:space="preserve">Jevin</w:t>
      </w:r>
    </w:p>
    <w:p w:rsidR="00000000" w:rsidDel="00000000" w:rsidP="00000000" w:rsidRDefault="00000000" w:rsidRPr="00000000" w14:paraId="0000003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1040" w:right="288" w:hanging="360"/>
        <w:jc w:val="left"/>
        <w:rPr>
          <w:rFonts w:ascii="Georgia" w:cs="Georgia" w:eastAsia="Georgia" w:hAnsi="Georgia"/>
          <w:b w:val="1"/>
          <w:i w:val="0"/>
          <w:smallCaps w:val="0"/>
          <w:strike w:val="0"/>
          <w:color w:val="7030a0"/>
          <w:sz w:val="21"/>
          <w:szCs w:val="21"/>
          <w:u w:val="none"/>
          <w:shd w:fill="auto" w:val="clear"/>
          <w:vertAlign w:val="baseline"/>
        </w:rPr>
      </w:pPr>
      <w:r w:rsidDel="00000000" w:rsidR="00000000" w:rsidRPr="00000000">
        <w:rPr>
          <w:rFonts w:ascii="Georgia" w:cs="Georgia" w:eastAsia="Georgia" w:hAnsi="Georgia"/>
          <w:b w:val="1"/>
          <w:i w:val="0"/>
          <w:smallCaps w:val="0"/>
          <w:strike w:val="0"/>
          <w:color w:val="7030a0"/>
          <w:sz w:val="21"/>
          <w:szCs w:val="21"/>
          <w:u w:val="none"/>
          <w:shd w:fill="auto" w:val="clear"/>
          <w:vertAlign w:val="baseline"/>
          <w:rtl w:val="0"/>
        </w:rPr>
        <w:t xml:space="preserve">Email directly from coaches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468" w:right="288"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468" w:right="288"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Communication from RFH Rowing is sent through email throughout the season. To ensure you are on the communication list sign up at </w:t>
      </w:r>
      <w:hyperlink r:id="rId9">
        <w:r w:rsidDel="00000000" w:rsidR="00000000" w:rsidRPr="00000000">
          <w:rPr>
            <w:rFonts w:ascii="Georgia" w:cs="Georgia" w:eastAsia="Georgia" w:hAnsi="Georgia"/>
            <w:b w:val="0"/>
            <w:i w:val="0"/>
            <w:smallCaps w:val="0"/>
            <w:strike w:val="0"/>
            <w:color w:val="0000ff"/>
            <w:sz w:val="21"/>
            <w:szCs w:val="21"/>
            <w:u w:val="single"/>
            <w:shd w:fill="auto" w:val="clear"/>
            <w:vertAlign w:val="baseline"/>
            <w:rtl w:val="0"/>
          </w:rPr>
          <w:t xml:space="preserve">https://www.rfhrowing.org/notifications.html</w:t>
        </w:r>
      </w:hyperlink>
      <w:r w:rsidDel="00000000" w:rsidR="00000000" w:rsidRPr="00000000">
        <w:rPr>
          <w:rtl w:val="0"/>
        </w:rPr>
      </w:r>
    </w:p>
    <w:p w:rsidR="00000000" w:rsidDel="00000000" w:rsidP="00000000" w:rsidRDefault="00000000" w:rsidRPr="00000000" w14:paraId="00000040">
      <w:pPr>
        <w:tabs>
          <w:tab w:val="left" w:pos="468"/>
        </w:tabs>
        <w:spacing w:line="252.00000000000003" w:lineRule="auto"/>
        <w:ind w:right="288"/>
        <w:rPr>
          <w:sz w:val="21"/>
          <w:szCs w:val="21"/>
        </w:rPr>
      </w:pPr>
      <w:r w:rsidDel="00000000" w:rsidR="00000000" w:rsidRPr="00000000">
        <w:rPr>
          <w:rtl w:val="0"/>
        </w:rPr>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468" w:right="288"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Additional communications specific to program registration etc. will come directly from the Borough of Rumson</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468" w:right="288"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468" w:right="288"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Must have apps/Websites to check out:</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8" w:right="132"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828" w:right="288"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7030a0"/>
          <w:sz w:val="21"/>
          <w:szCs w:val="21"/>
          <w:u w:val="none"/>
          <w:shd w:fill="auto" w:val="clear"/>
          <w:vertAlign w:val="baseline"/>
          <w:rtl w:val="0"/>
        </w:rPr>
        <w:t xml:space="preserve">Regatta Central</w:t>
      </w:r>
      <w:r w:rsidDel="00000000" w:rsidR="00000000" w:rsidRPr="00000000">
        <w:rPr>
          <w:rFonts w:ascii="Georgia" w:cs="Georgia" w:eastAsia="Georgia" w:hAnsi="Georgia"/>
          <w:b w:val="1"/>
          <w:i w:val="0"/>
          <w:smallCaps w:val="0"/>
          <w:strike w:val="0"/>
          <w:color w:val="c83b25"/>
          <w:sz w:val="21"/>
          <w:szCs w:val="21"/>
          <w:u w:val="none"/>
          <w:shd w:fill="auto" w:val="clear"/>
          <w:vertAlign w:val="baseline"/>
          <w:rtl w:val="0"/>
        </w:rPr>
        <w:t xml:space="preserve">   </w:t>
      </w:r>
      <w:hyperlink r:id="rId10">
        <w:r w:rsidDel="00000000" w:rsidR="00000000" w:rsidRPr="00000000">
          <w:rPr>
            <w:rFonts w:ascii="Georgia" w:cs="Georgia" w:eastAsia="Georgia" w:hAnsi="Georgia"/>
            <w:b w:val="0"/>
            <w:i w:val="0"/>
            <w:smallCaps w:val="0"/>
            <w:strike w:val="0"/>
            <w:color w:val="0000ff"/>
            <w:sz w:val="21"/>
            <w:szCs w:val="21"/>
            <w:u w:val="single"/>
            <w:shd w:fill="auto" w:val="clear"/>
            <w:vertAlign w:val="baseline"/>
            <w:rtl w:val="0"/>
          </w:rPr>
          <w:t xml:space="preserve">https://www.regattacentral.com/</w:t>
        </w:r>
      </w:hyperlink>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   Not the easiest to navigate but once you know the regatta schedule, you can use this website/app to get more details on location/logistics/etc.  We obviously share this information ASAP prior to race weekend—but please know information is generally available only one to two days ahead of time.  Some regattas will also live update Regatta Central during race day.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828" w:right="288"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828" w:right="288"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7030a0"/>
          <w:sz w:val="21"/>
          <w:szCs w:val="21"/>
          <w:u w:val="none"/>
          <w:shd w:fill="auto" w:val="clear"/>
          <w:vertAlign w:val="baseline"/>
          <w:rtl w:val="0"/>
        </w:rPr>
        <w:t xml:space="preserve">Twitter    </w:t>
      </w:r>
      <w:r w:rsidDel="00000000" w:rsidR="00000000" w:rsidRPr="00000000">
        <w:rPr>
          <w:rtl w:val="0"/>
        </w:rPr>
      </w:r>
    </w:p>
    <w:p w:rsidR="00000000" w:rsidDel="00000000" w:rsidP="00000000" w:rsidRDefault="00000000" w:rsidRPr="00000000" w14:paraId="0000004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1040" w:right="288"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sz w:val="21"/>
          <w:szCs w:val="21"/>
          <w:rtl w:val="0"/>
        </w:rPr>
        <w:t xml:space="preserve">@Coach_RFHRowing</w:t>
      </w:r>
      <w:r w:rsidDel="00000000" w:rsidR="00000000" w:rsidRPr="00000000">
        <w:rPr>
          <w:rtl w:val="0"/>
        </w:rPr>
      </w:r>
    </w:p>
    <w:p w:rsidR="00000000" w:rsidDel="00000000" w:rsidP="00000000" w:rsidRDefault="00000000" w:rsidRPr="00000000" w14:paraId="0000004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1040" w:right="288"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0"/>
          <w:i w:val="1"/>
          <w:smallCaps w:val="0"/>
          <w:strike w:val="0"/>
          <w:color w:val="000000"/>
          <w:sz w:val="21"/>
          <w:szCs w:val="21"/>
          <w:u w:val="none"/>
          <w:shd w:fill="auto" w:val="clear"/>
          <w:vertAlign w:val="baseline"/>
          <w:rtl w:val="0"/>
        </w:rPr>
        <w:t xml:space="preserve">@RFHRowing1</w:t>
      </w:r>
      <w:r w:rsidDel="00000000" w:rsidR="00000000" w:rsidRPr="00000000">
        <w:rPr>
          <w:rtl w:val="0"/>
        </w:rPr>
      </w:r>
    </w:p>
    <w:p w:rsidR="00000000" w:rsidDel="00000000" w:rsidP="00000000" w:rsidRDefault="00000000" w:rsidRPr="00000000" w14:paraId="0000004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1040" w:right="288" w:hanging="360"/>
        <w:jc w:val="left"/>
        <w:rPr>
          <w:sz w:val="21"/>
          <w:szCs w:val="21"/>
          <w:u w:val="none"/>
        </w:rPr>
      </w:pPr>
      <w:r w:rsidDel="00000000" w:rsidR="00000000" w:rsidRPr="00000000">
        <w:rPr>
          <w:sz w:val="21"/>
          <w:szCs w:val="21"/>
          <w:rtl w:val="0"/>
        </w:rPr>
        <w:t xml:space="preserve">@row2K</w:t>
      </w:r>
      <w:r w:rsidDel="00000000" w:rsidR="00000000" w:rsidRPr="00000000">
        <w:rPr>
          <w:rtl w:val="0"/>
        </w:rPr>
      </w:r>
    </w:p>
    <w:p w:rsidR="00000000" w:rsidDel="00000000" w:rsidP="00000000" w:rsidRDefault="00000000" w:rsidRPr="00000000" w14:paraId="0000004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1040" w:right="288" w:hanging="360"/>
        <w:jc w:val="left"/>
        <w:rPr>
          <w:sz w:val="21"/>
          <w:szCs w:val="21"/>
          <w:u w:val="none"/>
        </w:rPr>
      </w:pPr>
      <w:r w:rsidDel="00000000" w:rsidR="00000000" w:rsidRPr="00000000">
        <w:rPr>
          <w:sz w:val="21"/>
          <w:szCs w:val="21"/>
          <w:rtl w:val="0"/>
        </w:rPr>
        <w:t xml:space="preserve">@RegattaCentral</w:t>
      </w:r>
      <w:r w:rsidDel="00000000" w:rsidR="00000000" w:rsidRPr="00000000">
        <w:rPr>
          <w:rtl w:val="0"/>
        </w:rPr>
      </w:r>
    </w:p>
    <w:p w:rsidR="00000000" w:rsidDel="00000000" w:rsidP="00000000" w:rsidRDefault="00000000" w:rsidRPr="00000000" w14:paraId="0000004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1040" w:right="288" w:hanging="360"/>
        <w:jc w:val="left"/>
        <w:rPr>
          <w:sz w:val="21"/>
          <w:szCs w:val="21"/>
          <w:u w:val="none"/>
        </w:rPr>
      </w:pPr>
      <w:r w:rsidDel="00000000" w:rsidR="00000000" w:rsidRPr="00000000">
        <w:rPr>
          <w:sz w:val="21"/>
          <w:szCs w:val="21"/>
          <w:rtl w:val="0"/>
        </w:rPr>
        <w:t xml:space="preserve">@USRowing</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828" w:right="288"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828" w:right="288"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7030a0"/>
          <w:sz w:val="21"/>
          <w:szCs w:val="21"/>
          <w:u w:val="none"/>
          <w:shd w:fill="auto" w:val="clear"/>
          <w:vertAlign w:val="baseline"/>
          <w:rtl w:val="0"/>
        </w:rPr>
        <w:t xml:space="preserve">Facebook</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  </w:t>
      </w:r>
      <w:r w:rsidDel="00000000" w:rsidR="00000000" w:rsidRPr="00000000">
        <w:rPr>
          <w:rFonts w:ascii="Georgia" w:cs="Georgia" w:eastAsia="Georgia" w:hAnsi="Georgia"/>
          <w:b w:val="0"/>
          <w:i w:val="1"/>
          <w:smallCaps w:val="0"/>
          <w:strike w:val="0"/>
          <w:color w:val="000000"/>
          <w:sz w:val="21"/>
          <w:szCs w:val="21"/>
          <w:u w:val="none"/>
          <w:shd w:fill="auto" w:val="clear"/>
          <w:vertAlign w:val="baseline"/>
          <w:rtl w:val="0"/>
        </w:rPr>
        <w:t xml:space="preserve">RFH Rowing</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8" w:right="132"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828" w:right="288" w:hanging="360"/>
        <w:jc w:val="left"/>
        <w:rPr>
          <w:rFonts w:ascii="Georgia" w:cs="Georgia" w:eastAsia="Georgia" w:hAnsi="Georgia"/>
          <w:b w:val="0"/>
          <w:i w:val="1"/>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7030a0"/>
          <w:sz w:val="21"/>
          <w:szCs w:val="21"/>
          <w:u w:val="none"/>
          <w:shd w:fill="auto" w:val="clear"/>
          <w:vertAlign w:val="baseline"/>
          <w:rtl w:val="0"/>
        </w:rPr>
        <w:t xml:space="preserve">Instagram </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 Hashtag away!  </w:t>
      </w:r>
      <w:r w:rsidDel="00000000" w:rsidR="00000000" w:rsidRPr="00000000">
        <w:rPr>
          <w:rFonts w:ascii="Arial" w:cs="Arial" w:eastAsia="Arial" w:hAnsi="Arial"/>
          <w:b w:val="0"/>
          <w:i w:val="1"/>
          <w:smallCaps w:val="0"/>
          <w:strike w:val="0"/>
          <w:color w:val="222222"/>
          <w:sz w:val="22"/>
          <w:szCs w:val="22"/>
          <w:highlight w:val="white"/>
          <w:u w:val="none"/>
          <w:vertAlign w:val="baseline"/>
          <w:rtl w:val="0"/>
        </w:rPr>
        <w:t xml:space="preserve">rfhrowing</w:t>
      </w:r>
      <w:r w:rsidDel="00000000" w:rsidR="00000000" w:rsidRPr="00000000">
        <w:rPr>
          <w:rtl w:val="0"/>
        </w:rPr>
      </w:r>
    </w:p>
    <w:p w:rsidR="00000000" w:rsidDel="00000000" w:rsidP="00000000" w:rsidRDefault="00000000" w:rsidRPr="00000000" w14:paraId="00000051">
      <w:pPr>
        <w:tabs>
          <w:tab w:val="left" w:pos="468"/>
        </w:tabs>
        <w:spacing w:line="252.00000000000003" w:lineRule="auto"/>
        <w:ind w:left="360" w:right="288" w:firstLine="0"/>
        <w:rPr>
          <w:b w:val="1"/>
          <w:color w:val="7030a0"/>
          <w:sz w:val="21"/>
          <w:szCs w:val="21"/>
        </w:rPr>
      </w:pPr>
      <w:r w:rsidDel="00000000" w:rsidR="00000000" w:rsidRPr="00000000">
        <w:rPr>
          <w:rtl w:val="0"/>
        </w:rPr>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828" w:right="288" w:hanging="360"/>
        <w:jc w:val="left"/>
        <w:rPr>
          <w:rFonts w:ascii="Georgia" w:cs="Georgia" w:eastAsia="Georgia" w:hAnsi="Georgia"/>
          <w:b w:val="0"/>
          <w:i w:val="1"/>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7030a0"/>
          <w:sz w:val="21"/>
          <w:szCs w:val="21"/>
          <w:u w:val="none"/>
          <w:shd w:fill="auto" w:val="clear"/>
          <w:vertAlign w:val="baseline"/>
          <w:rtl w:val="0"/>
        </w:rPr>
        <w:t xml:space="preserve">Venmo  </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Any payments made to RFH Rowing can be via Venmo—incredibly easy: </w:t>
      </w:r>
      <w:r w:rsidDel="00000000" w:rsidR="00000000" w:rsidRPr="00000000">
        <w:rPr>
          <w:rFonts w:ascii="Georgia" w:cs="Georgia" w:eastAsia="Georgia" w:hAnsi="Georgia"/>
          <w:b w:val="0"/>
          <w:i w:val="1"/>
          <w:smallCaps w:val="0"/>
          <w:strike w:val="0"/>
          <w:color w:val="000000"/>
          <w:sz w:val="21"/>
          <w:szCs w:val="21"/>
          <w:u w:val="none"/>
          <w:shd w:fill="auto" w:val="clear"/>
          <w:vertAlign w:val="baseline"/>
          <w:rtl w:val="0"/>
        </w:rPr>
        <w:t xml:space="preserve">@RFH-Rowing</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8" w:right="132"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828" w:right="288"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7030a0"/>
          <w:sz w:val="21"/>
          <w:szCs w:val="21"/>
          <w:u w:val="none"/>
          <w:shd w:fill="auto" w:val="clear"/>
          <w:vertAlign w:val="baseline"/>
          <w:rtl w:val="0"/>
        </w:rPr>
        <w:t xml:space="preserve">Sign-Up Genius  </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This is truly a team/collaborative effort and there is always a way to get involved.  We use Sign-Up Genius often to get us organized.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828" w:right="288"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828" w:right="288"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7030a0"/>
          <w:sz w:val="21"/>
          <w:szCs w:val="21"/>
          <w:u w:val="none"/>
          <w:shd w:fill="auto" w:val="clear"/>
          <w:vertAlign w:val="baseline"/>
          <w:rtl w:val="0"/>
        </w:rPr>
        <w:t xml:space="preserve">US Rowing--</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Georgia" w:cs="Georgia" w:eastAsia="Georgia" w:hAnsi="Georgia"/>
            <w:b w:val="0"/>
            <w:i w:val="0"/>
            <w:smallCaps w:val="0"/>
            <w:strike w:val="0"/>
            <w:color w:val="0000ff"/>
            <w:sz w:val="21"/>
            <w:szCs w:val="21"/>
            <w:u w:val="single"/>
            <w:shd w:fill="auto" w:val="clear"/>
            <w:vertAlign w:val="baseline"/>
            <w:rtl w:val="0"/>
          </w:rPr>
          <w:t xml:space="preserve">http://www.usrowing.org/rowing-101</w:t>
        </w:r>
      </w:hyperlink>
      <w:r w:rsidDel="00000000" w:rsidR="00000000" w:rsidRPr="00000000">
        <w:rPr>
          <w:rFonts w:ascii="Georgia" w:cs="Georgia" w:eastAsia="Georgia" w:hAnsi="Georgia"/>
          <w:b w:val="1"/>
          <w:i w:val="0"/>
          <w:smallCaps w:val="0"/>
          <w:strike w:val="0"/>
          <w:color w:val="7030a0"/>
          <w:sz w:val="21"/>
          <w:szCs w:val="21"/>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Cannot emphasize this enough—this is the </w:t>
      </w:r>
      <w:r w:rsidDel="00000000" w:rsidR="00000000" w:rsidRPr="00000000">
        <w:rPr>
          <w:rFonts w:ascii="Georgia" w:cs="Georgia" w:eastAsia="Georgia" w:hAnsi="Georgia"/>
          <w:b w:val="1"/>
          <w:i w:val="0"/>
          <w:smallCaps w:val="0"/>
          <w:strike w:val="0"/>
          <w:color w:val="00b050"/>
          <w:sz w:val="21"/>
          <w:szCs w:val="21"/>
          <w:u w:val="single"/>
          <w:shd w:fill="auto" w:val="clear"/>
          <w:vertAlign w:val="baseline"/>
          <w:rtl w:val="0"/>
        </w:rPr>
        <w:t xml:space="preserve">BEST </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resource for general rowing questions/terminology.  We highly encourage you to check it out.   </w:t>
      </w:r>
    </w:p>
    <w:p w:rsidR="00000000" w:rsidDel="00000000" w:rsidP="00000000" w:rsidRDefault="00000000" w:rsidRPr="00000000" w14:paraId="00000057">
      <w:pPr>
        <w:pStyle w:val="Heading1"/>
        <w:spacing w:before="96" w:lineRule="auto"/>
        <w:ind w:firstLine="1056"/>
        <w:jc w:val="center"/>
        <w:rPr>
          <w:color w:val="7030a0"/>
        </w:rPr>
      </w:pPr>
      <w:r w:rsidDel="00000000" w:rsidR="00000000" w:rsidRPr="00000000">
        <w:rPr>
          <w:rtl w:val="0"/>
        </w:rPr>
      </w:r>
    </w:p>
    <w:p w:rsidR="00000000" w:rsidDel="00000000" w:rsidP="00000000" w:rsidRDefault="00000000" w:rsidRPr="00000000" w14:paraId="00000058">
      <w:pPr>
        <w:pStyle w:val="Heading1"/>
        <w:spacing w:before="96" w:lineRule="auto"/>
        <w:ind w:firstLine="1056"/>
        <w:jc w:val="center"/>
        <w:rPr>
          <w:color w:val="7030a0"/>
        </w:rPr>
      </w:pPr>
      <w:bookmarkStart w:colFirst="0" w:colLast="0" w:name="_heading=h.lnxbz9" w:id="13"/>
      <w:bookmarkEnd w:id="13"/>
      <w:r w:rsidDel="00000000" w:rsidR="00000000" w:rsidRPr="00000000">
        <w:rPr>
          <w:rtl w:val="0"/>
        </w:rPr>
      </w:r>
    </w:p>
    <w:p w:rsidR="00000000" w:rsidDel="00000000" w:rsidP="00000000" w:rsidRDefault="00000000" w:rsidRPr="00000000" w14:paraId="00000059">
      <w:pPr>
        <w:pStyle w:val="Heading1"/>
        <w:spacing w:before="96" w:lineRule="auto"/>
        <w:ind w:firstLine="1056"/>
        <w:jc w:val="center"/>
        <w:rPr>
          <w:color w:val="7030a0"/>
        </w:rPr>
      </w:pPr>
      <w:bookmarkStart w:colFirst="0" w:colLast="0" w:name="_heading=h.35nkun2" w:id="14"/>
      <w:bookmarkEnd w:id="14"/>
      <w:r w:rsidDel="00000000" w:rsidR="00000000" w:rsidRPr="00000000">
        <w:rPr>
          <w:rtl w:val="0"/>
        </w:rPr>
      </w:r>
    </w:p>
    <w:p w:rsidR="00000000" w:rsidDel="00000000" w:rsidP="00000000" w:rsidRDefault="00000000" w:rsidRPr="00000000" w14:paraId="0000005A">
      <w:pPr>
        <w:pStyle w:val="Heading1"/>
        <w:spacing w:before="96" w:lineRule="auto"/>
        <w:ind w:left="335.99999999999994" w:firstLine="0"/>
        <w:jc w:val="center"/>
        <w:rPr>
          <w:color w:val="7030a0"/>
        </w:rPr>
      </w:pPr>
      <w:bookmarkStart w:colFirst="0" w:colLast="0" w:name="_heading=h.1ksv4uv" w:id="15"/>
      <w:bookmarkEnd w:id="15"/>
      <w:r w:rsidDel="00000000" w:rsidR="00000000" w:rsidRPr="00000000">
        <w:rPr>
          <w:rtl w:val="0"/>
        </w:rPr>
      </w:r>
    </w:p>
    <w:p w:rsidR="00000000" w:rsidDel="00000000" w:rsidP="00000000" w:rsidRDefault="00000000" w:rsidRPr="00000000" w14:paraId="0000005B">
      <w:pPr>
        <w:pStyle w:val="Heading1"/>
        <w:spacing w:before="96" w:lineRule="auto"/>
        <w:ind w:left="335.99999999999994" w:firstLine="0"/>
        <w:jc w:val="center"/>
        <w:rPr/>
      </w:pPr>
      <w:bookmarkStart w:colFirst="0" w:colLast="0" w:name="_heading=h.44sinio" w:id="16"/>
      <w:bookmarkEnd w:id="16"/>
      <w:r w:rsidDel="00000000" w:rsidR="00000000" w:rsidRPr="00000000">
        <w:rPr>
          <w:color w:val="7030a0"/>
          <w:rtl w:val="0"/>
        </w:rPr>
        <w:t xml:space="preserve">Financials</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In addition to having the distinction of being the oldest intercollegiate sport in the United States, Rowing has the (more dubious?) honor of being among the most expensive sports—falling only slightly behind equine based sports.  Our sincere sympathies to those that have both a rower and an equestrian in the family!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i w:val="1"/>
          <w:color w:val="7030a0"/>
        </w:rPr>
      </w:pPr>
      <w:r w:rsidDel="00000000" w:rsidR="00000000" w:rsidRPr="00000000">
        <w:rPr>
          <w:i w:val="1"/>
          <w:color w:val="7030a0"/>
          <w:rtl w:val="0"/>
        </w:rPr>
        <w:t xml:space="preserve">Registration Fees</w:t>
      </w:r>
    </w:p>
    <w:p w:rsidR="00000000" w:rsidDel="00000000" w:rsidP="00000000" w:rsidRDefault="00000000" w:rsidRPr="00000000" w14:paraId="00000061">
      <w:pPr>
        <w:rPr>
          <w:i w:val="1"/>
          <w:color w:val="7030a0"/>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As mentioned previously, the facilities and equipment used by the athletes are owned by the Borough of Rumson.  As such, registration for all seasons occurs through the Rumson Recreation website.  The seasonal program fees for participating are collected by the Borough and based on a formula aimed at covering operating costs along with capital expenses such as equipment.  While RFH Rowing does not set these fees, we do try to defray the overall registration fees of our most expensive season (Spring) when possible.  Due to the success of the fundraising in several Spring seasons, we have given the Borough $10,000 thereby lowering the registration cost by approximately $225 per rower. These contributions are dependent upon successful fundraising and anticipated equipment replacement costs.</w:t>
      </w:r>
    </w:p>
    <w:p w:rsidR="00000000" w:rsidDel="00000000" w:rsidP="00000000" w:rsidRDefault="00000000" w:rsidRPr="00000000" w14:paraId="00000063">
      <w:pPr>
        <w:widowControl w:val="1"/>
        <w:spacing w:after="0" w:line="259" w:lineRule="auto"/>
        <w:rPr/>
      </w:pPr>
      <w:r w:rsidDel="00000000" w:rsidR="00000000" w:rsidRPr="00000000">
        <w:rPr>
          <w:rtl w:val="0"/>
        </w:rPr>
      </w:r>
    </w:p>
    <w:p w:rsidR="00000000" w:rsidDel="00000000" w:rsidP="00000000" w:rsidRDefault="00000000" w:rsidRPr="00000000" w14:paraId="00000064">
      <w:pPr>
        <w:widowControl w:val="1"/>
        <w:spacing w:after="160" w:line="259" w:lineRule="auto"/>
        <w:rPr/>
      </w:pPr>
      <w:r w:rsidDel="00000000" w:rsidR="00000000" w:rsidRPr="00000000">
        <w:rPr>
          <w:rtl w:val="0"/>
        </w:rPr>
        <w:t xml:space="preserve">Registration fees are used to cover the following general categories of expenses:  </w:t>
      </w:r>
    </w:p>
    <w:p w:rsidR="00000000" w:rsidDel="00000000" w:rsidP="00000000" w:rsidRDefault="00000000" w:rsidRPr="00000000" w14:paraId="0000006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Coaching salaries</w:t>
      </w:r>
      <w:r w:rsidDel="00000000" w:rsidR="00000000" w:rsidRPr="00000000">
        <w:rPr>
          <w:rtl w:val="0"/>
        </w:rPr>
      </w:r>
    </w:p>
    <w:p w:rsidR="00000000" w:rsidDel="00000000" w:rsidP="00000000" w:rsidRDefault="00000000" w:rsidRPr="00000000" w14:paraId="0000006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Equipment totals</w:t>
      </w:r>
      <w:r w:rsidDel="00000000" w:rsidR="00000000" w:rsidRPr="00000000">
        <w:rPr>
          <w:rtl w:val="0"/>
        </w:rPr>
      </w:r>
    </w:p>
    <w:p w:rsidR="00000000" w:rsidDel="00000000" w:rsidP="00000000" w:rsidRDefault="00000000" w:rsidRPr="00000000" w14:paraId="0000006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Regatta fees (including transport of shells)</w:t>
      </w:r>
      <w:r w:rsidDel="00000000" w:rsidR="00000000" w:rsidRPr="00000000">
        <w:rPr>
          <w:rtl w:val="0"/>
        </w:rPr>
      </w:r>
    </w:p>
    <w:p w:rsidR="00000000" w:rsidDel="00000000" w:rsidP="00000000" w:rsidRDefault="00000000" w:rsidRPr="00000000" w14:paraId="0000006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Facility costs</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In a continued partnership with RFH Rowing, expenses incurred by the Borough include:  seasonal/removal placement of equipment, fuel, repairs on equipment performed by Borough personnel, DPW trucks for towing boats, program scholarships, borough administration.</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jc w:val="center"/>
        <w:rPr/>
      </w:pPr>
      <w:r w:rsidDel="00000000" w:rsidR="00000000" w:rsidRPr="00000000">
        <w:rPr/>
        <w:drawing>
          <wp:inline distB="0" distT="0" distL="0" distR="0">
            <wp:extent cx="4447972" cy="2668783"/>
            <wp:effectExtent b="0" l="0" r="0" t="0"/>
            <wp:docPr id="6" name="image3.png"/>
            <a:graphic>
              <a:graphicData uri="http://schemas.openxmlformats.org/drawingml/2006/picture">
                <pic:pic>
                  <pic:nvPicPr>
                    <pic:cNvPr id="0" name="image3.png"/>
                    <pic:cNvPicPr preferRelativeResize="0"/>
                  </pic:nvPicPr>
                  <pic:blipFill>
                    <a:blip r:embed="rId12"/>
                    <a:srcRect b="30029" l="9101" r="51154" t="27578"/>
                    <a:stretch>
                      <a:fillRect/>
                    </a:stretch>
                  </pic:blipFill>
                  <pic:spPr>
                    <a:xfrm>
                      <a:off x="0" y="0"/>
                      <a:ext cx="4447972" cy="2668783"/>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widowControl w:val="1"/>
        <w:spacing w:after="0" w:line="259" w:lineRule="auto"/>
        <w:rPr/>
      </w:pPr>
      <w:r w:rsidDel="00000000" w:rsidR="00000000" w:rsidRPr="00000000">
        <w:rPr>
          <w:rtl w:val="0"/>
        </w:rPr>
      </w:r>
    </w:p>
    <w:p w:rsidR="00000000" w:rsidDel="00000000" w:rsidP="00000000" w:rsidRDefault="00000000" w:rsidRPr="00000000" w14:paraId="0000006F">
      <w:pPr>
        <w:rPr>
          <w:i w:val="1"/>
          <w:color w:val="7030a0"/>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i w:val="1"/>
          <w:color w:val="7030a0"/>
        </w:rPr>
      </w:pPr>
      <w:r w:rsidDel="00000000" w:rsidR="00000000" w:rsidRPr="00000000">
        <w:rPr>
          <w:rtl w:val="0"/>
        </w:rPr>
        <w:t xml:space="preserve">For example, in 2018/2019 Program Registration Fees included:  </w:t>
      </w:r>
      <w:r w:rsidDel="00000000" w:rsidR="00000000" w:rsidRPr="00000000">
        <w:rPr>
          <w:rtl w:val="0"/>
        </w:rPr>
      </w:r>
    </w:p>
    <w:p w:rsidR="00000000" w:rsidDel="00000000" w:rsidP="00000000" w:rsidRDefault="00000000" w:rsidRPr="00000000" w14:paraId="00000077">
      <w:pPr>
        <w:rPr>
          <w:i w:val="1"/>
          <w:color w:val="7030a0"/>
        </w:rPr>
      </w:pPr>
      <w:r w:rsidDel="00000000" w:rsidR="00000000" w:rsidRPr="00000000">
        <w:rPr>
          <w:rtl w:val="0"/>
        </w:rPr>
      </w:r>
    </w:p>
    <w:tbl>
      <w:tblPr>
        <w:tblStyle w:val="Table1"/>
        <w:tblW w:w="8375.0" w:type="dxa"/>
        <w:jc w:val="left"/>
        <w:tblInd w:w="0.0" w:type="dxa"/>
        <w:tblLayout w:type="fixed"/>
        <w:tblLook w:val="0400"/>
      </w:tblPr>
      <w:tblGrid>
        <w:gridCol w:w="2714"/>
        <w:gridCol w:w="5661"/>
        <w:tblGridChange w:id="0">
          <w:tblGrid>
            <w:gridCol w:w="2714"/>
            <w:gridCol w:w="5661"/>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shd w:fill="9900ff" w:val="clear"/>
            <w:tcMar>
              <w:top w:w="30.0" w:type="dxa"/>
              <w:left w:w="45.0" w:type="dxa"/>
              <w:bottom w:w="30.0" w:type="dxa"/>
              <w:right w:w="45.0" w:type="dxa"/>
            </w:tcMar>
          </w:tcPr>
          <w:p w:rsidR="00000000" w:rsidDel="00000000" w:rsidP="00000000" w:rsidRDefault="00000000" w:rsidRPr="00000000" w14:paraId="00000078">
            <w:pPr>
              <w:widowControl w:val="1"/>
              <w:rPr>
                <w:rFonts w:ascii="Times New Roman" w:cs="Times New Roman" w:eastAsia="Times New Roman" w:hAnsi="Times New Roman"/>
                <w:sz w:val="20"/>
                <w:szCs w:val="20"/>
              </w:rPr>
            </w:pPr>
            <w:bookmarkStart w:colFirst="0" w:colLast="0" w:name="_heading=h.2jxsxqh" w:id="17"/>
            <w:bookmarkEnd w:id="17"/>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30.0" w:type="dxa"/>
              <w:left w:w="45.0" w:type="dxa"/>
              <w:bottom w:w="30.0" w:type="dxa"/>
              <w:right w:w="45.0" w:type="dxa"/>
            </w:tcMar>
            <w:vAlign w:val="bottom"/>
          </w:tcPr>
          <w:p w:rsidR="00000000" w:rsidDel="00000000" w:rsidP="00000000" w:rsidRDefault="00000000" w:rsidRPr="00000000" w14:paraId="00000079">
            <w:pPr>
              <w:jc w:val="center"/>
              <w:rPr>
                <w:rFonts w:ascii="Avenir" w:cs="Avenir" w:eastAsia="Avenir" w:hAnsi="Avenir"/>
                <w:color w:val="000000"/>
                <w:sz w:val="24"/>
                <w:szCs w:val="24"/>
              </w:rPr>
            </w:pPr>
            <w:r w:rsidDel="00000000" w:rsidR="00000000" w:rsidRPr="00000000">
              <w:rPr>
                <w:rFonts w:ascii="Avenir" w:cs="Avenir" w:eastAsia="Avenir" w:hAnsi="Avenir"/>
                <w:color w:val="000000"/>
                <w:rtl w:val="0"/>
              </w:rPr>
              <w:t xml:space="preserve">Program Registration Fees--Paid to the Borough of Rumson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000000" w:space="0" w:sz="6" w:val="single"/>
            </w:tcBorders>
            <w:shd w:fill="d9d2e9" w:val="clear"/>
            <w:tcMar>
              <w:top w:w="30.0" w:type="dxa"/>
              <w:left w:w="45.0" w:type="dxa"/>
              <w:bottom w:w="30.0" w:type="dxa"/>
              <w:right w:w="45.0" w:type="dxa"/>
            </w:tcMar>
            <w:vAlign w:val="bottom"/>
          </w:tcPr>
          <w:p w:rsidR="00000000" w:rsidDel="00000000" w:rsidP="00000000" w:rsidRDefault="00000000" w:rsidRPr="00000000" w14:paraId="0000007A">
            <w:pPr>
              <w:rPr>
                <w:rFonts w:ascii="Avenir" w:cs="Avenir" w:eastAsia="Avenir" w:hAnsi="Avenir"/>
              </w:rPr>
            </w:pPr>
            <w:r w:rsidDel="00000000" w:rsidR="00000000" w:rsidRPr="00000000">
              <w:rPr>
                <w:rFonts w:ascii="Avenir" w:cs="Avenir" w:eastAsia="Avenir" w:hAnsi="Avenir"/>
                <w:rtl w:val="0"/>
              </w:rPr>
              <w:t xml:space="preserve">Summer 2018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B">
            <w:pPr>
              <w:jc w:val="center"/>
              <w:rPr>
                <w:rFonts w:ascii="Avenir" w:cs="Avenir" w:eastAsia="Avenir" w:hAnsi="Avenir"/>
              </w:rPr>
            </w:pPr>
            <w:r w:rsidDel="00000000" w:rsidR="00000000" w:rsidRPr="00000000">
              <w:rPr>
                <w:rFonts w:ascii="Avenir" w:cs="Avenir" w:eastAsia="Avenir" w:hAnsi="Avenir"/>
                <w:rtl w:val="0"/>
              </w:rPr>
              <w:t xml:space="preserve">$335.00</w:t>
            </w:r>
          </w:p>
        </w:tc>
      </w:tr>
      <w:tr>
        <w:trPr>
          <w:trHeight w:val="315" w:hRule="atLeast"/>
        </w:trPr>
        <w:tc>
          <w:tcPr>
            <w:tcBorders>
              <w:top w:color="cccccc" w:space="0" w:sz="6" w:val="single"/>
              <w:left w:color="cccccc" w:space="0" w:sz="6" w:val="single"/>
              <w:bottom w:color="cccccc" w:space="0" w:sz="6" w:val="single"/>
              <w:right w:color="000000" w:space="0" w:sz="6" w:val="single"/>
            </w:tcBorders>
            <w:shd w:fill="8e7cc3" w:val="clear"/>
            <w:tcMar>
              <w:top w:w="30.0" w:type="dxa"/>
              <w:left w:w="45.0" w:type="dxa"/>
              <w:bottom w:w="30.0" w:type="dxa"/>
              <w:right w:w="45.0" w:type="dxa"/>
            </w:tcMar>
            <w:vAlign w:val="center"/>
          </w:tcPr>
          <w:p w:rsidR="00000000" w:rsidDel="00000000" w:rsidP="00000000" w:rsidRDefault="00000000" w:rsidRPr="00000000" w14:paraId="0000007C">
            <w:pPr>
              <w:rPr>
                <w:rFonts w:ascii="Avenir" w:cs="Avenir" w:eastAsia="Avenir" w:hAnsi="Avenir"/>
              </w:rPr>
            </w:pPr>
            <w:r w:rsidDel="00000000" w:rsidR="00000000" w:rsidRPr="00000000">
              <w:rPr>
                <w:rFonts w:ascii="Avenir" w:cs="Avenir" w:eastAsia="Avenir" w:hAnsi="Avenir"/>
                <w:rtl w:val="0"/>
              </w:rPr>
              <w:t xml:space="preserve">Fall 2018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D">
            <w:pPr>
              <w:jc w:val="center"/>
              <w:rPr>
                <w:rFonts w:ascii="Avenir" w:cs="Avenir" w:eastAsia="Avenir" w:hAnsi="Avenir"/>
                <w:color w:val="ff0000"/>
              </w:rPr>
            </w:pPr>
            <w:r w:rsidDel="00000000" w:rsidR="00000000" w:rsidRPr="00000000">
              <w:rPr>
                <w:rFonts w:ascii="Avenir" w:cs="Avenir" w:eastAsia="Avenir" w:hAnsi="Avenir"/>
                <w:color w:val="000000"/>
                <w:rtl w:val="0"/>
              </w:rPr>
              <w:t xml:space="preserve">$525.00</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000000" w:space="0" w:sz="6" w:val="single"/>
            </w:tcBorders>
            <w:shd w:fill="674ea7" w:val="clear"/>
            <w:tcMar>
              <w:top w:w="30.0" w:type="dxa"/>
              <w:left w:w="45.0" w:type="dxa"/>
              <w:bottom w:w="30.0" w:type="dxa"/>
              <w:right w:w="45.0" w:type="dxa"/>
            </w:tcMar>
            <w:vAlign w:val="bottom"/>
          </w:tcPr>
          <w:p w:rsidR="00000000" w:rsidDel="00000000" w:rsidP="00000000" w:rsidRDefault="00000000" w:rsidRPr="00000000" w14:paraId="0000007E">
            <w:pPr>
              <w:rPr>
                <w:rFonts w:ascii="Avenir" w:cs="Avenir" w:eastAsia="Avenir" w:hAnsi="Avenir"/>
              </w:rPr>
            </w:pPr>
            <w:r w:rsidDel="00000000" w:rsidR="00000000" w:rsidRPr="00000000">
              <w:rPr>
                <w:rFonts w:ascii="Avenir" w:cs="Avenir" w:eastAsia="Avenir" w:hAnsi="Avenir"/>
                <w:rtl w:val="0"/>
              </w:rPr>
              <w:t xml:space="preserve">Winter 2019 </w:t>
            </w:r>
            <w:r w:rsidDel="00000000" w:rsidR="00000000" w:rsidRPr="00000000">
              <w:rPr>
                <w:rFonts w:ascii="Avenir" w:cs="Avenir" w:eastAsia="Avenir" w:hAnsi="Avenir"/>
                <w:i w:val="1"/>
                <w:rtl w:val="0"/>
              </w:rPr>
              <w:t xml:space="preserve">(Projection)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F">
            <w:pPr>
              <w:jc w:val="center"/>
              <w:rPr>
                <w:rFonts w:ascii="Avenir" w:cs="Avenir" w:eastAsia="Avenir" w:hAnsi="Avenir"/>
              </w:rPr>
            </w:pPr>
            <w:r w:rsidDel="00000000" w:rsidR="00000000" w:rsidRPr="00000000">
              <w:rPr>
                <w:rFonts w:ascii="Avenir" w:cs="Avenir" w:eastAsia="Avenir" w:hAnsi="Avenir"/>
                <w:rtl w:val="0"/>
              </w:rPr>
              <w:t xml:space="preserve">$275.00</w:t>
            </w:r>
          </w:p>
        </w:tc>
      </w:tr>
      <w:tr>
        <w:trPr>
          <w:trHeight w:val="315" w:hRule="atLeast"/>
        </w:trPr>
        <w:tc>
          <w:tcPr>
            <w:tcBorders>
              <w:top w:color="cccccc" w:space="0" w:sz="6" w:val="single"/>
              <w:left w:color="cccccc" w:space="0" w:sz="6" w:val="single"/>
              <w:bottom w:color="000000"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80">
            <w:pPr>
              <w:rPr>
                <w:rFonts w:ascii="Avenir" w:cs="Avenir" w:eastAsia="Avenir" w:hAnsi="Avenir"/>
              </w:rPr>
            </w:pPr>
            <w:r w:rsidDel="00000000" w:rsidR="00000000" w:rsidRPr="00000000">
              <w:rPr>
                <w:rFonts w:ascii="Avenir" w:cs="Avenir" w:eastAsia="Avenir" w:hAnsi="Avenir"/>
                <w:rtl w:val="0"/>
              </w:rPr>
              <w:t xml:space="preserve">Spring 2019</w:t>
            </w:r>
            <w:r w:rsidDel="00000000" w:rsidR="00000000" w:rsidRPr="00000000">
              <w:rPr>
                <w:rFonts w:ascii="Avenir" w:cs="Avenir" w:eastAsia="Avenir" w:hAnsi="Avenir"/>
                <w:i w:val="1"/>
                <w:rtl w:val="0"/>
              </w:rPr>
              <w:t xml:space="preserve"> (Projection)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1">
            <w:pPr>
              <w:jc w:val="center"/>
              <w:rPr>
                <w:rFonts w:ascii="Avenir" w:cs="Avenir" w:eastAsia="Avenir" w:hAnsi="Avenir"/>
              </w:rPr>
            </w:pPr>
            <w:r w:rsidDel="00000000" w:rsidR="00000000" w:rsidRPr="00000000">
              <w:rPr>
                <w:rFonts w:ascii="Avenir" w:cs="Avenir" w:eastAsia="Avenir" w:hAnsi="Avenir"/>
                <w:rtl w:val="0"/>
              </w:rPr>
              <w:t xml:space="preserve">$825.00*</w:t>
            </w:r>
          </w:p>
        </w:tc>
      </w:tr>
      <w:tr>
        <w:trPr>
          <w:trHeight w:val="315" w:hRule="atLeast"/>
        </w:trPr>
        <w:tc>
          <w:tcPr>
            <w:tcBorders>
              <w:top w:color="cccccc" w:space="0" w:sz="6" w:val="single"/>
              <w:left w:color="000000" w:space="0" w:sz="6" w:val="single"/>
              <w:bottom w:color="000000" w:space="0" w:sz="6" w:val="single"/>
              <w:right w:color="000000" w:space="0" w:sz="6" w:val="single"/>
            </w:tcBorders>
            <w:shd w:fill="cccccc" w:val="clear"/>
            <w:tcMar>
              <w:top w:w="30.0" w:type="dxa"/>
              <w:left w:w="45.0" w:type="dxa"/>
              <w:bottom w:w="30.0" w:type="dxa"/>
              <w:right w:w="45.0" w:type="dxa"/>
            </w:tcMar>
            <w:vAlign w:val="center"/>
          </w:tcPr>
          <w:p w:rsidR="00000000" w:rsidDel="00000000" w:rsidP="00000000" w:rsidRDefault="00000000" w:rsidRPr="00000000" w14:paraId="00000082">
            <w:pPr>
              <w:rPr>
                <w:rFonts w:ascii="Avenir" w:cs="Avenir" w:eastAsia="Avenir" w:hAnsi="Avenir"/>
                <w:i w:val="1"/>
              </w:rPr>
            </w:pPr>
            <w:r w:rsidDel="00000000" w:rsidR="00000000" w:rsidRPr="00000000">
              <w:rPr>
                <w:rFonts w:ascii="Avenir" w:cs="Avenir" w:eastAsia="Avenir" w:hAnsi="Avenir"/>
                <w:i w:val="1"/>
                <w:rtl w:val="0"/>
              </w:rPr>
              <w:t xml:space="preserve">Program Registration Totals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3">
            <w:pPr>
              <w:jc w:val="center"/>
              <w:rPr>
                <w:rFonts w:ascii="Avenir" w:cs="Avenir" w:eastAsia="Avenir" w:hAnsi="Avenir"/>
                <w:b w:val="1"/>
                <w:color w:val="9900ff"/>
                <w:sz w:val="36"/>
                <w:szCs w:val="36"/>
              </w:rPr>
            </w:pPr>
            <w:r w:rsidDel="00000000" w:rsidR="00000000" w:rsidRPr="00000000">
              <w:rPr>
                <w:rFonts w:ascii="Avenir" w:cs="Avenir" w:eastAsia="Avenir" w:hAnsi="Avenir"/>
                <w:b w:val="1"/>
                <w:color w:val="9900ff"/>
                <w:sz w:val="36"/>
                <w:szCs w:val="36"/>
                <w:rtl w:val="0"/>
              </w:rPr>
              <w:t xml:space="preserve">$1960</w:t>
            </w:r>
          </w:p>
        </w:tc>
      </w:tr>
    </w:tbl>
    <w:p w:rsidR="00000000" w:rsidDel="00000000" w:rsidP="00000000" w:rsidRDefault="00000000" w:rsidRPr="00000000" w14:paraId="00000084">
      <w:pPr>
        <w:rPr>
          <w:i w:val="1"/>
          <w:color w:val="7030a0"/>
        </w:rPr>
      </w:pPr>
      <w:r w:rsidDel="00000000" w:rsidR="00000000" w:rsidRPr="00000000">
        <w:rPr>
          <w:rtl w:val="0"/>
        </w:rPr>
      </w:r>
    </w:p>
    <w:p w:rsidR="00000000" w:rsidDel="00000000" w:rsidP="00000000" w:rsidRDefault="00000000" w:rsidRPr="00000000" w14:paraId="00000085">
      <w:pPr>
        <w:rPr>
          <w:rFonts w:ascii="Avenir" w:cs="Avenir" w:eastAsia="Avenir" w:hAnsi="Avenir"/>
        </w:rPr>
      </w:pPr>
      <w:r w:rsidDel="00000000" w:rsidR="00000000" w:rsidRPr="00000000">
        <w:rPr>
          <w:rFonts w:ascii="Avenir" w:cs="Avenir" w:eastAsia="Avenir" w:hAnsi="Avenir"/>
          <w:rtl w:val="0"/>
        </w:rPr>
        <w:t xml:space="preserve">Please note that the fees estimated above are approximated based on past seasons/input from Borough. RFH Rowing has previously been able to subsidize some spring registration fees by $10K. Each winter the boosters will assess (if any) the amount to subsidize in the Spring season.</w:t>
      </w:r>
    </w:p>
    <w:p w:rsidR="00000000" w:rsidDel="00000000" w:rsidP="00000000" w:rsidRDefault="00000000" w:rsidRPr="00000000" w14:paraId="00000086">
      <w:pPr>
        <w:rPr>
          <w:rFonts w:ascii="Avenir" w:cs="Avenir" w:eastAsia="Avenir" w:hAnsi="Avenir"/>
        </w:rPr>
      </w:pPr>
      <w:r w:rsidDel="00000000" w:rsidR="00000000" w:rsidRPr="00000000">
        <w:rPr>
          <w:rtl w:val="0"/>
        </w:rPr>
      </w:r>
    </w:p>
    <w:p w:rsidR="00000000" w:rsidDel="00000000" w:rsidP="00000000" w:rsidRDefault="00000000" w:rsidRPr="00000000" w14:paraId="00000087">
      <w:pPr>
        <w:rPr>
          <w:i w:val="1"/>
          <w:color w:val="7030a0"/>
        </w:rPr>
      </w:pPr>
      <w:r w:rsidDel="00000000" w:rsidR="00000000" w:rsidRPr="00000000">
        <w:rPr>
          <w:rtl w:val="0"/>
        </w:rPr>
        <w:t xml:space="preserve">2018/2019 Additional Fees/Cost </w:t>
      </w:r>
      <w:r w:rsidDel="00000000" w:rsidR="00000000" w:rsidRPr="00000000">
        <w:rPr>
          <w:i w:val="1"/>
          <w:rtl w:val="0"/>
        </w:rPr>
        <w:t xml:space="preserve">estimated</w:t>
      </w:r>
      <w:r w:rsidDel="00000000" w:rsidR="00000000" w:rsidRPr="00000000">
        <w:rPr>
          <w:rtl w:val="0"/>
        </w:rPr>
        <w:t xml:space="preserve"> were as followed: </w:t>
      </w:r>
      <w:r w:rsidDel="00000000" w:rsidR="00000000" w:rsidRPr="00000000">
        <w:rPr>
          <w:rtl w:val="0"/>
        </w:rPr>
      </w:r>
    </w:p>
    <w:p w:rsidR="00000000" w:rsidDel="00000000" w:rsidP="00000000" w:rsidRDefault="00000000" w:rsidRPr="00000000" w14:paraId="00000088">
      <w:pPr>
        <w:rPr>
          <w:i w:val="1"/>
          <w:color w:val="7030a0"/>
        </w:rPr>
      </w:pPr>
      <w:r w:rsidDel="00000000" w:rsidR="00000000" w:rsidRPr="00000000">
        <w:rPr>
          <w:rtl w:val="0"/>
        </w:rPr>
      </w:r>
    </w:p>
    <w:tbl>
      <w:tblPr>
        <w:tblStyle w:val="Table2"/>
        <w:tblW w:w="10830.0" w:type="dxa"/>
        <w:jc w:val="left"/>
        <w:tblInd w:w="0.0" w:type="dxa"/>
        <w:tblLayout w:type="fixed"/>
        <w:tblLook w:val="0400"/>
      </w:tblPr>
      <w:tblGrid>
        <w:gridCol w:w="783"/>
        <w:gridCol w:w="1790"/>
        <w:gridCol w:w="1542"/>
        <w:gridCol w:w="1847"/>
        <w:gridCol w:w="1798"/>
        <w:gridCol w:w="3070"/>
        <w:tblGridChange w:id="0">
          <w:tblGrid>
            <w:gridCol w:w="783"/>
            <w:gridCol w:w="1790"/>
            <w:gridCol w:w="1542"/>
            <w:gridCol w:w="1847"/>
            <w:gridCol w:w="1798"/>
            <w:gridCol w:w="3070"/>
          </w:tblGrid>
        </w:tblGridChange>
      </w:tblGrid>
      <w:tr>
        <w:trPr>
          <w:trHeight w:val="315" w:hRule="atLeast"/>
        </w:trPr>
        <w:tc>
          <w:tcPr>
            <w:gridSpan w:val="2"/>
            <w:tcBorders>
              <w:top w:color="000000" w:space="0" w:sz="6" w:val="single"/>
              <w:left w:color="000000" w:space="0" w:sz="6" w:val="single"/>
              <w:bottom w:color="000000" w:space="0" w:sz="6" w:val="single"/>
              <w:right w:color="000000" w:space="0" w:sz="6" w:val="single"/>
            </w:tcBorders>
            <w:shd w:fill="9900ff" w:val="clear"/>
            <w:tcMar>
              <w:top w:w="30.0" w:type="dxa"/>
              <w:left w:w="45.0" w:type="dxa"/>
              <w:bottom w:w="30.0" w:type="dxa"/>
              <w:right w:w="45.0" w:type="dxa"/>
            </w:tcMar>
          </w:tcPr>
          <w:p w:rsidR="00000000" w:rsidDel="00000000" w:rsidP="00000000" w:rsidRDefault="00000000" w:rsidRPr="00000000" w14:paraId="00000089">
            <w:pPr>
              <w:widowControl w:val="1"/>
              <w:rPr>
                <w:rFonts w:ascii="Times New Roman" w:cs="Times New Roman" w:eastAsia="Times New Roman" w:hAnsi="Times New Roman"/>
                <w:sz w:val="20"/>
                <w:szCs w:val="20"/>
              </w:rPr>
            </w:pPr>
            <w:bookmarkStart w:colFirst="0" w:colLast="0" w:name="_heading=h.z337ya" w:id="18"/>
            <w:bookmarkEnd w:id="18"/>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30.0" w:type="dxa"/>
              <w:left w:w="45.0" w:type="dxa"/>
              <w:bottom w:w="30.0" w:type="dxa"/>
              <w:right w:w="45.0" w:type="dxa"/>
            </w:tcMar>
            <w:vAlign w:val="bottom"/>
          </w:tcPr>
          <w:p w:rsidR="00000000" w:rsidDel="00000000" w:rsidP="00000000" w:rsidRDefault="00000000" w:rsidRPr="00000000" w14:paraId="0000008B">
            <w:pPr>
              <w:jc w:val="center"/>
              <w:rPr>
                <w:rFonts w:ascii="Avenir" w:cs="Avenir" w:eastAsia="Avenir" w:hAnsi="Avenir"/>
                <w:sz w:val="24"/>
                <w:szCs w:val="24"/>
              </w:rPr>
            </w:pPr>
            <w:r w:rsidDel="00000000" w:rsidR="00000000" w:rsidRPr="00000000">
              <w:rPr>
                <w:rFonts w:ascii="Avenir" w:cs="Avenir" w:eastAsia="Avenir" w:hAnsi="Avenir"/>
                <w:rtl w:val="0"/>
              </w:rPr>
              <w:t xml:space="preserve">Additional Fees/Costs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30.0" w:type="dxa"/>
              <w:left w:w="45.0" w:type="dxa"/>
              <w:bottom w:w="30.0" w:type="dxa"/>
              <w:right w:w="45.0" w:type="dxa"/>
            </w:tcMar>
            <w:vAlign w:val="bottom"/>
          </w:tcPr>
          <w:p w:rsidR="00000000" w:rsidDel="00000000" w:rsidP="00000000" w:rsidRDefault="00000000" w:rsidRPr="00000000" w14:paraId="0000008C">
            <w:pPr>
              <w:rPr>
                <w:rFonts w:ascii="Avenir" w:cs="Avenir" w:eastAsia="Avenir" w:hAnsi="Avenir"/>
              </w:rPr>
            </w:pPr>
            <w:r w:rsidDel="00000000" w:rsidR="00000000" w:rsidRPr="00000000">
              <w:rPr>
                <w:rFonts w:ascii="Avenir" w:cs="Avenir" w:eastAsia="Avenir" w:hAnsi="Avenir"/>
                <w:rtl w:val="0"/>
              </w:rPr>
              <w:t xml:space="preserve">Donations-Food, Time, Etc.</w:t>
            </w:r>
          </w:p>
        </w:tc>
        <w:tc>
          <w:tcPr>
            <w:tcBorders>
              <w:top w:color="000000" w:space="0" w:sz="6" w:val="single"/>
              <w:left w:color="cccccc" w:space="0" w:sz="6" w:val="single"/>
              <w:bottom w:color="000000" w:space="0" w:sz="6" w:val="single"/>
              <w:right w:color="000000" w:space="0" w:sz="6" w:val="single"/>
            </w:tcBorders>
            <w:shd w:fill="cccccc" w:val="clear"/>
            <w:tcMar>
              <w:top w:w="30.0" w:type="dxa"/>
              <w:left w:w="45.0" w:type="dxa"/>
              <w:bottom w:w="30.0" w:type="dxa"/>
              <w:right w:w="45.0" w:type="dxa"/>
            </w:tcMar>
            <w:vAlign w:val="bottom"/>
          </w:tcPr>
          <w:p w:rsidR="00000000" w:rsidDel="00000000" w:rsidP="00000000" w:rsidRDefault="00000000" w:rsidRPr="00000000" w14:paraId="0000008D">
            <w:pPr>
              <w:jc w:val="center"/>
              <w:rPr>
                <w:rFonts w:ascii="Avenir" w:cs="Avenir" w:eastAsia="Avenir" w:hAnsi="Avenir"/>
              </w:rPr>
            </w:pPr>
            <w:r w:rsidDel="00000000" w:rsidR="00000000" w:rsidRPr="00000000">
              <w:rPr>
                <w:rFonts w:ascii="Avenir" w:cs="Avenir" w:eastAsia="Avenir" w:hAnsi="Avenir"/>
                <w:rtl w:val="0"/>
              </w:rPr>
              <w:t xml:space="preserve">Potential Family Costs</w:t>
            </w:r>
          </w:p>
        </w:tc>
        <w:tc>
          <w:tcPr>
            <w:tcBorders>
              <w:top w:color="000000" w:space="0" w:sz="6" w:val="single"/>
              <w:left w:color="cccccc" w:space="0" w:sz="6" w:val="single"/>
              <w:bottom w:color="000000" w:space="0" w:sz="6" w:val="single"/>
              <w:right w:color="000000" w:space="0" w:sz="6" w:val="single"/>
            </w:tcBorders>
            <w:shd w:fill="cccccc" w:val="clear"/>
            <w:tcMar>
              <w:top w:w="30.0" w:type="dxa"/>
              <w:left w:w="45.0" w:type="dxa"/>
              <w:bottom w:w="30.0" w:type="dxa"/>
              <w:right w:w="45.0" w:type="dxa"/>
            </w:tcMar>
            <w:vAlign w:val="bottom"/>
          </w:tcPr>
          <w:p w:rsidR="00000000" w:rsidDel="00000000" w:rsidP="00000000" w:rsidRDefault="00000000" w:rsidRPr="00000000" w14:paraId="0000008E">
            <w:pPr>
              <w:jc w:val="center"/>
              <w:rPr>
                <w:rFonts w:ascii="Avenir" w:cs="Avenir" w:eastAsia="Avenir" w:hAnsi="Avenir"/>
              </w:rPr>
            </w:pPr>
            <w:r w:rsidDel="00000000" w:rsidR="00000000" w:rsidRPr="00000000">
              <w:rPr>
                <w:rFonts w:ascii="Avenir" w:cs="Avenir" w:eastAsia="Avenir" w:hAnsi="Avenir"/>
                <w:rtl w:val="0"/>
              </w:rPr>
              <w:t xml:space="preserve">Notes</w:t>
            </w:r>
          </w:p>
        </w:tc>
      </w:tr>
      <w:tr>
        <w:trPr>
          <w:trHeight w:val="315" w:hRule="atLeast"/>
        </w:trPr>
        <w:tc>
          <w:tcPr>
            <w:vMerge w:val="restart"/>
            <w:tcBorders>
              <w:top w:color="cccccc" w:space="0" w:sz="6" w:val="single"/>
              <w:left w:color="cccccc" w:space="0" w:sz="6" w:val="single"/>
              <w:bottom w:color="cccccc" w:space="0" w:sz="6" w:val="single"/>
              <w:right w:color="000000" w:space="0" w:sz="6" w:val="single"/>
            </w:tcBorders>
            <w:shd w:fill="8e7cc3" w:val="clear"/>
            <w:tcMar>
              <w:top w:w="30.0" w:type="dxa"/>
              <w:left w:w="45.0" w:type="dxa"/>
              <w:bottom w:w="30.0" w:type="dxa"/>
              <w:right w:w="45.0" w:type="dxa"/>
            </w:tcMar>
            <w:vAlign w:val="center"/>
          </w:tcPr>
          <w:p w:rsidR="00000000" w:rsidDel="00000000" w:rsidP="00000000" w:rsidRDefault="00000000" w:rsidRPr="00000000" w14:paraId="0000008F">
            <w:pPr>
              <w:rPr>
                <w:rFonts w:ascii="Avenir" w:cs="Avenir" w:eastAsia="Avenir" w:hAnsi="Avenir"/>
              </w:rPr>
            </w:pPr>
            <w:r w:rsidDel="00000000" w:rsidR="00000000" w:rsidRPr="00000000">
              <w:rPr>
                <w:rFonts w:ascii="Avenir" w:cs="Avenir" w:eastAsia="Avenir" w:hAnsi="Avenir"/>
                <w:rtl w:val="0"/>
              </w:rPr>
              <w:t xml:space="preserve">Fall 2018</w:t>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vAlign w:val="center"/>
          </w:tcPr>
          <w:p w:rsidR="00000000" w:rsidDel="00000000" w:rsidP="00000000" w:rsidRDefault="00000000" w:rsidRPr="00000000" w14:paraId="00000090">
            <w:pPr>
              <w:rPr>
                <w:rFonts w:ascii="Avenir" w:cs="Avenir" w:eastAsia="Avenir" w:hAnsi="Avenir"/>
                <w:color w:val="000000"/>
              </w:rPr>
            </w:pPr>
            <w:r w:rsidDel="00000000" w:rsidR="00000000" w:rsidRPr="00000000">
              <w:rPr>
                <w:rFonts w:ascii="Avenir" w:cs="Avenir" w:eastAsia="Avenir" w:hAnsi="Avenir"/>
                <w:color w:val="000000"/>
                <w:rtl w:val="0"/>
              </w:rPr>
              <w:t xml:space="preserve">Hospitality Fee**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1">
            <w:pPr>
              <w:jc w:val="center"/>
              <w:rPr>
                <w:rFonts w:ascii="Avenir" w:cs="Avenir" w:eastAsia="Avenir" w:hAnsi="Avenir"/>
                <w:color w:val="000000"/>
              </w:rPr>
            </w:pPr>
            <w:r w:rsidDel="00000000" w:rsidR="00000000" w:rsidRPr="00000000">
              <w:rPr>
                <w:rFonts w:ascii="Avenir" w:cs="Avenir" w:eastAsia="Avenir" w:hAnsi="Avenir"/>
                <w:color w:val="000000"/>
                <w:rtl w:val="0"/>
              </w:rPr>
              <w:t xml:space="preserve">$120.00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2">
            <w:pPr>
              <w:rPr>
                <w:rFonts w:ascii="Avenir" w:cs="Avenir" w:eastAsia="Avenir" w:hAnsi="Avenir"/>
              </w:rPr>
            </w:pPr>
            <w:r w:rsidDel="00000000" w:rsidR="00000000" w:rsidRPr="00000000">
              <w:rPr>
                <w:rFonts w:ascii="Avenir" w:cs="Avenir" w:eastAsia="Avenir" w:hAnsi="Avenir"/>
                <w:rtl w:val="0"/>
              </w:rPr>
              <w:t xml:space="preserve">Everyone chips in and helps with set up, cooking, clean up, etc</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3">
            <w:pPr>
              <w:rPr>
                <w:rFonts w:ascii="Avenir" w:cs="Avenir" w:eastAsia="Avenir" w:hAnsi="Aveni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4">
            <w:pPr>
              <w:rPr>
                <w:rFonts w:ascii="Avenir" w:cs="Avenir" w:eastAsia="Avenir" w:hAnsi="Avenir"/>
                <w:color w:val="000000"/>
                <w:sz w:val="24"/>
                <w:szCs w:val="24"/>
              </w:rPr>
            </w:pPr>
            <w:r w:rsidDel="00000000" w:rsidR="00000000" w:rsidRPr="00000000">
              <w:rPr>
                <w:rFonts w:ascii="Avenir" w:cs="Avenir" w:eastAsia="Avenir" w:hAnsi="Avenir"/>
                <w:color w:val="000000"/>
                <w:u w:val="single"/>
                <w:rtl w:val="0"/>
              </w:rPr>
              <w:t xml:space="preserve">Freshman rowers do not pay hospitality fees in the Fall</w:t>
            </w:r>
            <w:r w:rsidDel="00000000" w:rsidR="00000000" w:rsidRPr="00000000">
              <w:rPr>
                <w:rFonts w:ascii="Avenir" w:cs="Avenir" w:eastAsia="Avenir" w:hAnsi="Avenir"/>
                <w:color w:val="000000"/>
                <w:rtl w:val="0"/>
              </w:rPr>
              <w:t xml:space="preserve">. Please see Hospitality section below for additional details.</w:t>
            </w:r>
            <w:r w:rsidDel="00000000" w:rsidR="00000000" w:rsidRPr="00000000">
              <w:rPr>
                <w:rtl w:val="0"/>
              </w:rPr>
            </w:r>
          </w:p>
        </w:tc>
      </w:tr>
      <w:tr>
        <w:trPr>
          <w:trHeight w:val="315" w:hRule="atLeast"/>
        </w:trPr>
        <w:tc>
          <w:tcPr>
            <w:vMerge w:val="continue"/>
            <w:tcBorders>
              <w:top w:color="cccccc" w:space="0" w:sz="6" w:val="single"/>
              <w:left w:color="cccccc" w:space="0" w:sz="6" w:val="single"/>
              <w:bottom w:color="cccccc" w:space="0" w:sz="6" w:val="single"/>
              <w:right w:color="000000" w:space="0" w:sz="6" w:val="single"/>
            </w:tcBorders>
            <w:shd w:fill="8e7cc3" w:val="clear"/>
            <w:tcMar>
              <w:top w:w="30.0" w:type="dxa"/>
              <w:left w:w="45.0" w:type="dxa"/>
              <w:bottom w:w="30.0" w:type="dxa"/>
              <w:right w:w="45.0" w:type="dxa"/>
            </w:tcMar>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color w:val="000000"/>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vAlign w:val="center"/>
          </w:tcPr>
          <w:p w:rsidR="00000000" w:rsidDel="00000000" w:rsidP="00000000" w:rsidRDefault="00000000" w:rsidRPr="00000000" w14:paraId="00000096">
            <w:pPr>
              <w:rPr>
                <w:rFonts w:ascii="Avenir" w:cs="Avenir" w:eastAsia="Avenir" w:hAnsi="Avenir"/>
              </w:rPr>
            </w:pPr>
            <w:r w:rsidDel="00000000" w:rsidR="00000000" w:rsidRPr="00000000">
              <w:rPr>
                <w:rFonts w:ascii="Avenir" w:cs="Avenir" w:eastAsia="Avenir" w:hAnsi="Avenir"/>
                <w:rtl w:val="0"/>
              </w:rPr>
              <w:t xml:space="preserve">Pasta Parties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7">
            <w:pPr>
              <w:rPr>
                <w:rFonts w:ascii="Avenir" w:cs="Avenir" w:eastAsia="Avenir" w:hAnsi="Aveni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8">
            <w:pPr>
              <w:rPr>
                <w:rFonts w:ascii="Avenir" w:cs="Avenir" w:eastAsia="Avenir" w:hAnsi="Avenir"/>
                <w:sz w:val="24"/>
                <w:szCs w:val="24"/>
              </w:rPr>
            </w:pPr>
            <w:r w:rsidDel="00000000" w:rsidR="00000000" w:rsidRPr="00000000">
              <w:rPr>
                <w:rFonts w:ascii="Avenir" w:cs="Avenir" w:eastAsia="Avenir" w:hAnsi="Avenir"/>
                <w:rtl w:val="0"/>
              </w:rPr>
              <w:t xml:space="preserve">Food (each party)</w:t>
            </w:r>
            <w:r w:rsidDel="00000000" w:rsidR="00000000" w:rsidRPr="00000000">
              <w:rPr>
                <w:rFonts w:ascii="Avenir" w:cs="Avenir" w:eastAsia="Avenir" w:hAnsi="Avenir"/>
                <w:color w:val="ff00ff"/>
                <w:rtl w:val="0"/>
              </w:rPr>
              <w:t xml:space="preserve">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9">
            <w:pPr>
              <w:rPr>
                <w:rFonts w:ascii="Avenir" w:cs="Avenir" w:eastAsia="Avenir" w:hAnsi="Aveni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A">
            <w:pPr>
              <w:rPr>
                <w:sz w:val="20"/>
                <w:szCs w:val="20"/>
              </w:rPr>
            </w:pPr>
            <w:r w:rsidDel="00000000" w:rsidR="00000000" w:rsidRPr="00000000">
              <w:rPr>
                <w:rtl w:val="0"/>
              </w:rPr>
            </w:r>
          </w:p>
        </w:tc>
      </w:tr>
      <w:tr>
        <w:trPr>
          <w:trHeight w:val="315" w:hRule="atLeast"/>
        </w:trPr>
        <w:tc>
          <w:tcPr>
            <w:vMerge w:val="restart"/>
            <w:tcBorders>
              <w:top w:color="cccccc" w:space="0" w:sz="6" w:val="single"/>
              <w:left w:color="cccccc" w:space="0" w:sz="6" w:val="single"/>
              <w:bottom w:color="cccccc"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9B">
            <w:pPr>
              <w:rPr>
                <w:rFonts w:ascii="Avenir" w:cs="Avenir" w:eastAsia="Avenir" w:hAnsi="Avenir"/>
                <w:sz w:val="24"/>
                <w:szCs w:val="24"/>
              </w:rPr>
            </w:pPr>
            <w:r w:rsidDel="00000000" w:rsidR="00000000" w:rsidRPr="00000000">
              <w:rPr>
                <w:rFonts w:ascii="Avenir" w:cs="Avenir" w:eastAsia="Avenir" w:hAnsi="Avenir"/>
                <w:rtl w:val="0"/>
              </w:rPr>
              <w:t xml:space="preserve">Spring 2019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vAlign w:val="center"/>
          </w:tcPr>
          <w:p w:rsidR="00000000" w:rsidDel="00000000" w:rsidP="00000000" w:rsidRDefault="00000000" w:rsidRPr="00000000" w14:paraId="0000009C">
            <w:pPr>
              <w:rPr>
                <w:rFonts w:ascii="Avenir" w:cs="Avenir" w:eastAsia="Avenir" w:hAnsi="Avenir"/>
                <w:color w:val="000000"/>
              </w:rPr>
            </w:pPr>
            <w:r w:rsidDel="00000000" w:rsidR="00000000" w:rsidRPr="00000000">
              <w:rPr>
                <w:rFonts w:ascii="Avenir" w:cs="Avenir" w:eastAsia="Avenir" w:hAnsi="Avenir"/>
                <w:color w:val="000000"/>
                <w:rtl w:val="0"/>
              </w:rPr>
              <w:t xml:space="preserve">Hospitality Fee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D">
            <w:pPr>
              <w:jc w:val="center"/>
              <w:rPr>
                <w:rFonts w:ascii="Avenir" w:cs="Avenir" w:eastAsia="Avenir" w:hAnsi="Avenir"/>
                <w:color w:val="000000"/>
              </w:rPr>
            </w:pPr>
            <w:r w:rsidDel="00000000" w:rsidR="00000000" w:rsidRPr="00000000">
              <w:rPr>
                <w:rFonts w:ascii="Avenir" w:cs="Avenir" w:eastAsia="Avenir" w:hAnsi="Avenir"/>
                <w:color w:val="000000"/>
                <w:rtl w:val="0"/>
              </w:rPr>
              <w:t xml:space="preserve">$200.00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E">
            <w:pPr>
              <w:rPr>
                <w:rFonts w:ascii="Avenir" w:cs="Avenir" w:eastAsia="Avenir" w:hAnsi="Avenir"/>
              </w:rPr>
            </w:pPr>
            <w:r w:rsidDel="00000000" w:rsidR="00000000" w:rsidRPr="00000000">
              <w:rPr>
                <w:rFonts w:ascii="Avenir" w:cs="Avenir" w:eastAsia="Avenir" w:hAnsi="Avenir"/>
                <w:rtl w:val="0"/>
              </w:rPr>
              <w:t xml:space="preserve">Everyone chips in and helps with set up, cooking, clean up, etc</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F">
            <w:pPr>
              <w:rPr>
                <w:rFonts w:ascii="Avenir" w:cs="Avenir" w:eastAsia="Avenir" w:hAnsi="Aveni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0">
            <w:pPr>
              <w:rPr>
                <w:sz w:val="20"/>
                <w:szCs w:val="20"/>
              </w:rPr>
            </w:pPr>
            <w:r w:rsidDel="00000000" w:rsidR="00000000" w:rsidRPr="00000000">
              <w:rPr>
                <w:rtl w:val="0"/>
              </w:rPr>
            </w:r>
          </w:p>
        </w:tc>
      </w:tr>
      <w:tr>
        <w:trPr>
          <w:trHeight w:val="315" w:hRule="atLeast"/>
        </w:trPr>
        <w:tc>
          <w:tcPr>
            <w:vMerge w:val="continue"/>
            <w:tcBorders>
              <w:top w:color="cccccc" w:space="0" w:sz="6" w:val="single"/>
              <w:left w:color="cccccc" w:space="0" w:sz="6" w:val="single"/>
              <w:bottom w:color="cccccc"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vAlign w:val="center"/>
          </w:tcPr>
          <w:p w:rsidR="00000000" w:rsidDel="00000000" w:rsidP="00000000" w:rsidRDefault="00000000" w:rsidRPr="00000000" w14:paraId="000000A2">
            <w:pPr>
              <w:rPr>
                <w:rFonts w:ascii="Avenir" w:cs="Avenir" w:eastAsia="Avenir" w:hAnsi="Avenir"/>
                <w:sz w:val="24"/>
                <w:szCs w:val="24"/>
              </w:rPr>
            </w:pPr>
            <w:r w:rsidDel="00000000" w:rsidR="00000000" w:rsidRPr="00000000">
              <w:rPr>
                <w:rFonts w:ascii="Avenir" w:cs="Avenir" w:eastAsia="Avenir" w:hAnsi="Avenir"/>
                <w:rtl w:val="0"/>
              </w:rPr>
              <w:t xml:space="preserve">Uniforms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A3">
            <w:pPr>
              <w:jc w:val="center"/>
              <w:rPr>
                <w:rFonts w:ascii="Avenir" w:cs="Avenir" w:eastAsia="Avenir" w:hAnsi="Avenir"/>
              </w:rPr>
            </w:pPr>
            <w:r w:rsidDel="00000000" w:rsidR="00000000" w:rsidRPr="00000000">
              <w:rPr>
                <w:rFonts w:ascii="Avenir" w:cs="Avenir" w:eastAsia="Avenir" w:hAnsi="Avenir"/>
                <w:rtl w:val="0"/>
              </w:rPr>
              <w:t xml:space="preserve">At least $65.00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4">
            <w:pPr>
              <w:rPr>
                <w:rFonts w:ascii="Avenir" w:cs="Avenir" w:eastAsia="Avenir" w:hAnsi="Avenir"/>
              </w:rPr>
            </w:pPr>
            <w:r w:rsidDel="00000000" w:rsidR="00000000" w:rsidRPr="00000000">
              <w:rPr>
                <w:rFonts w:ascii="Avenir" w:cs="Avenir" w:eastAsia="Avenir" w:hAnsi="Avenir"/>
                <w:rtl w:val="0"/>
              </w:rPr>
              <w:t xml:space="preserve">Additional rowing gear</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5">
            <w:pPr>
              <w:rPr>
                <w:rFonts w:ascii="Avenir" w:cs="Avenir" w:eastAsia="Avenir" w:hAnsi="Aveni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6">
            <w:pPr>
              <w:rPr>
                <w:sz w:val="20"/>
                <w:szCs w:val="20"/>
              </w:rPr>
            </w:pPr>
            <w:r w:rsidDel="00000000" w:rsidR="00000000" w:rsidRPr="00000000">
              <w:rPr>
                <w:rtl w:val="0"/>
              </w:rPr>
            </w:r>
          </w:p>
        </w:tc>
      </w:tr>
      <w:tr>
        <w:trPr>
          <w:trHeight w:val="315" w:hRule="atLeast"/>
        </w:trPr>
        <w:tc>
          <w:tcPr>
            <w:vMerge w:val="continue"/>
            <w:tcBorders>
              <w:top w:color="cccccc" w:space="0" w:sz="6" w:val="single"/>
              <w:left w:color="cccccc" w:space="0" w:sz="6" w:val="single"/>
              <w:bottom w:color="cccccc"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vAlign w:val="center"/>
          </w:tcPr>
          <w:p w:rsidR="00000000" w:rsidDel="00000000" w:rsidP="00000000" w:rsidRDefault="00000000" w:rsidRPr="00000000" w14:paraId="000000A8">
            <w:pPr>
              <w:rPr>
                <w:rFonts w:ascii="Avenir" w:cs="Avenir" w:eastAsia="Avenir" w:hAnsi="Avenir"/>
                <w:sz w:val="24"/>
                <w:szCs w:val="24"/>
              </w:rPr>
            </w:pPr>
            <w:r w:rsidDel="00000000" w:rsidR="00000000" w:rsidRPr="00000000">
              <w:rPr>
                <w:rFonts w:ascii="Avenir" w:cs="Avenir" w:eastAsia="Avenir" w:hAnsi="Avenir"/>
                <w:rtl w:val="0"/>
              </w:rPr>
              <w:t xml:space="preserve">Pasta Parties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9">
            <w:pPr>
              <w:rPr>
                <w:rFonts w:ascii="Avenir" w:cs="Avenir" w:eastAsia="Avenir" w:hAnsi="Aveni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A">
            <w:pPr>
              <w:rPr>
                <w:rFonts w:ascii="Avenir" w:cs="Avenir" w:eastAsia="Avenir" w:hAnsi="Avenir"/>
                <w:sz w:val="24"/>
                <w:szCs w:val="24"/>
              </w:rPr>
            </w:pPr>
            <w:r w:rsidDel="00000000" w:rsidR="00000000" w:rsidRPr="00000000">
              <w:rPr>
                <w:rFonts w:ascii="Avenir" w:cs="Avenir" w:eastAsia="Avenir" w:hAnsi="Avenir"/>
                <w:rtl w:val="0"/>
              </w:rPr>
              <w:t xml:space="preserve">Food (each party)</w:t>
            </w:r>
            <w:r w:rsidDel="00000000" w:rsidR="00000000" w:rsidRPr="00000000">
              <w:rPr>
                <w:rFonts w:ascii="Avenir" w:cs="Avenir" w:eastAsia="Avenir" w:hAnsi="Avenir"/>
                <w:color w:val="ff00ff"/>
                <w:rtl w:val="0"/>
              </w:rPr>
              <w:t xml:space="preserve">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B">
            <w:pPr>
              <w:rPr>
                <w:rFonts w:ascii="Avenir" w:cs="Avenir" w:eastAsia="Avenir" w:hAnsi="Aveni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C">
            <w:pPr>
              <w:rPr>
                <w:sz w:val="20"/>
                <w:szCs w:val="20"/>
              </w:rPr>
            </w:pPr>
            <w:r w:rsidDel="00000000" w:rsidR="00000000" w:rsidRPr="00000000">
              <w:rPr>
                <w:rtl w:val="0"/>
              </w:rPr>
            </w:r>
          </w:p>
        </w:tc>
      </w:tr>
      <w:tr>
        <w:trPr>
          <w:trHeight w:val="315" w:hRule="atLeast"/>
        </w:trPr>
        <w:tc>
          <w:tcPr>
            <w:vMerge w:val="continue"/>
            <w:tcBorders>
              <w:top w:color="cccccc" w:space="0" w:sz="6" w:val="single"/>
              <w:left w:color="cccccc" w:space="0" w:sz="6" w:val="single"/>
              <w:bottom w:color="cccccc"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vAlign w:val="center"/>
          </w:tcPr>
          <w:p w:rsidR="00000000" w:rsidDel="00000000" w:rsidP="00000000" w:rsidRDefault="00000000" w:rsidRPr="00000000" w14:paraId="000000AE">
            <w:pPr>
              <w:rPr>
                <w:rFonts w:ascii="Avenir" w:cs="Avenir" w:eastAsia="Avenir" w:hAnsi="Avenir"/>
                <w:sz w:val="24"/>
                <w:szCs w:val="24"/>
              </w:rPr>
            </w:pPr>
            <w:r w:rsidDel="00000000" w:rsidR="00000000" w:rsidRPr="00000000">
              <w:rPr>
                <w:rFonts w:ascii="Avenir" w:cs="Avenir" w:eastAsia="Avenir" w:hAnsi="Avenir"/>
                <w:rtl w:val="0"/>
              </w:rPr>
              <w:t xml:space="preserve">Spring Regattas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F">
            <w:pPr>
              <w:rPr>
                <w:rFonts w:ascii="Avenir" w:cs="Avenir" w:eastAsia="Avenir" w:hAnsi="Aveni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0">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t xml:space="preserve">$1,000.00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2">
            <w:pPr>
              <w:rPr>
                <w:rFonts w:ascii="Avenir" w:cs="Avenir" w:eastAsia="Avenir" w:hAnsi="Avenir"/>
                <w:sz w:val="24"/>
                <w:szCs w:val="24"/>
              </w:rPr>
            </w:pPr>
            <w:r w:rsidDel="00000000" w:rsidR="00000000" w:rsidRPr="00000000">
              <w:rPr>
                <w:rFonts w:ascii="Avenir" w:cs="Avenir" w:eastAsia="Avenir" w:hAnsi="Avenir"/>
                <w:rtl w:val="0"/>
              </w:rPr>
              <w:t xml:space="preserve">Incidental costs during regatta weekends--mainly hotel &amp; non-tailgate meals</w:t>
            </w:r>
            <w:r w:rsidDel="00000000" w:rsidR="00000000" w:rsidRPr="00000000">
              <w:rPr>
                <w:rtl w:val="0"/>
              </w:rPr>
            </w:r>
          </w:p>
        </w:tc>
      </w:tr>
      <w:tr>
        <w:trPr>
          <w:trHeight w:val="315" w:hRule="atLeast"/>
        </w:trPr>
        <w:tc>
          <w:tcPr>
            <w:vMerge w:val="continue"/>
            <w:tcBorders>
              <w:top w:color="cccccc" w:space="0" w:sz="6" w:val="single"/>
              <w:left w:color="cccccc" w:space="0" w:sz="6" w:val="single"/>
              <w:bottom w:color="cccccc"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vAlign w:val="center"/>
          </w:tcPr>
          <w:p w:rsidR="00000000" w:rsidDel="00000000" w:rsidP="00000000" w:rsidRDefault="00000000" w:rsidRPr="00000000" w14:paraId="000000B4">
            <w:pPr>
              <w:rPr>
                <w:rFonts w:ascii="Avenir" w:cs="Avenir" w:eastAsia="Avenir" w:hAnsi="Avenir"/>
              </w:rPr>
            </w:pPr>
            <w:r w:rsidDel="00000000" w:rsidR="00000000" w:rsidRPr="00000000">
              <w:rPr>
                <w:rFonts w:ascii="Avenir" w:cs="Avenir" w:eastAsia="Avenir" w:hAnsi="Avenir"/>
                <w:rtl w:val="0"/>
              </w:rPr>
              <w:t xml:space="preserve">Regala Dinner </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5">
            <w:pPr>
              <w:jc w:val="center"/>
              <w:rPr>
                <w:rFonts w:ascii="Avenir" w:cs="Avenir" w:eastAsia="Avenir" w:hAnsi="Avenir"/>
                <w:color w:val="000000"/>
              </w:rPr>
            </w:pPr>
            <w:r w:rsidDel="00000000" w:rsidR="00000000" w:rsidRPr="00000000">
              <w:rPr>
                <w:rFonts w:ascii="Avenir" w:cs="Avenir" w:eastAsia="Avenir" w:hAnsi="Avenir"/>
                <w:color w:val="000000"/>
                <w:rtl w:val="0"/>
              </w:rPr>
              <w:t xml:space="preserve">$100.00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6">
            <w:pPr>
              <w:jc w:val="center"/>
              <w:rPr>
                <w:rFonts w:ascii="Avenir" w:cs="Avenir" w:eastAsia="Avenir" w:hAnsi="Aveni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7">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8">
            <w:pPr>
              <w:rPr>
                <w:rFonts w:ascii="Avenir" w:cs="Avenir" w:eastAsia="Avenir" w:hAnsi="Avenir"/>
                <w:sz w:val="24"/>
                <w:szCs w:val="24"/>
              </w:rPr>
            </w:pPr>
            <w:r w:rsidDel="00000000" w:rsidR="00000000" w:rsidRPr="00000000">
              <w:rPr>
                <w:rFonts w:ascii="Avenir" w:cs="Avenir" w:eastAsia="Avenir" w:hAnsi="Avenir"/>
                <w:rtl w:val="0"/>
              </w:rPr>
              <w:t xml:space="preserve">Estimated based on previous years--one athlete/one parent attending</w:t>
            </w:r>
            <w:r w:rsidDel="00000000" w:rsidR="00000000" w:rsidRPr="00000000">
              <w:rPr>
                <w:rtl w:val="0"/>
              </w:rPr>
            </w:r>
          </w:p>
        </w:tc>
      </w:tr>
      <w:tr>
        <w:trPr>
          <w:trHeight w:val="315" w:hRule="atLeast"/>
        </w:trPr>
        <w:tc>
          <w:tcPr>
            <w:vMerge w:val="continue"/>
            <w:tcBorders>
              <w:top w:color="cccccc" w:space="0" w:sz="6" w:val="single"/>
              <w:left w:color="cccccc" w:space="0" w:sz="6" w:val="single"/>
              <w:bottom w:color="cccccc"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vAlign w:val="center"/>
          </w:tcPr>
          <w:p w:rsidR="00000000" w:rsidDel="00000000" w:rsidP="00000000" w:rsidRDefault="00000000" w:rsidRPr="00000000" w14:paraId="000000BA">
            <w:pPr>
              <w:rPr>
                <w:rFonts w:ascii="Avenir" w:cs="Avenir" w:eastAsia="Avenir" w:hAnsi="Avenir"/>
              </w:rPr>
            </w:pPr>
            <w:r w:rsidDel="00000000" w:rsidR="00000000" w:rsidRPr="00000000">
              <w:rPr>
                <w:rFonts w:ascii="Avenir" w:cs="Avenir" w:eastAsia="Avenir" w:hAnsi="Avenir"/>
                <w:rtl w:val="0"/>
              </w:rPr>
              <w:t xml:space="preserve">Postseason Championship Regattas****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B">
            <w:pPr>
              <w:rPr>
                <w:rFonts w:ascii="Avenir" w:cs="Avenir" w:eastAsia="Avenir" w:hAnsi="Aveni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C">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TBD</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F">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C0">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C1">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C2">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C3">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C4">
            <w:pPr>
              <w:rPr>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C5">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30.0" w:type="dxa"/>
              <w:left w:w="45.0" w:type="dxa"/>
              <w:bottom w:w="30.0" w:type="dxa"/>
              <w:right w:w="45.0" w:type="dxa"/>
            </w:tcMar>
            <w:vAlign w:val="center"/>
          </w:tcPr>
          <w:p w:rsidR="00000000" w:rsidDel="00000000" w:rsidP="00000000" w:rsidRDefault="00000000" w:rsidRPr="00000000" w14:paraId="000000C6">
            <w:pPr>
              <w:rPr>
                <w:rFonts w:ascii="Avenir" w:cs="Avenir" w:eastAsia="Avenir" w:hAnsi="Avenir"/>
                <w:i w:val="1"/>
                <w:sz w:val="24"/>
                <w:szCs w:val="24"/>
              </w:rPr>
            </w:pPr>
            <w:r w:rsidDel="00000000" w:rsidR="00000000" w:rsidRPr="00000000">
              <w:rPr>
                <w:rFonts w:ascii="Avenir" w:cs="Avenir" w:eastAsia="Avenir" w:hAnsi="Avenir"/>
                <w:i w:val="1"/>
                <w:rtl w:val="0"/>
              </w:rPr>
              <w:t xml:space="preserve">Additional Fees Total Estimate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C7">
            <w:pPr>
              <w:jc w:val="center"/>
              <w:rPr>
                <w:rFonts w:ascii="Avenir" w:cs="Avenir" w:eastAsia="Avenir" w:hAnsi="Avenir"/>
                <w:b w:val="1"/>
                <w:color w:val="9900ff"/>
                <w:sz w:val="36"/>
                <w:szCs w:val="36"/>
              </w:rPr>
            </w:pPr>
            <w:r w:rsidDel="00000000" w:rsidR="00000000" w:rsidRPr="00000000">
              <w:rPr>
                <w:rFonts w:ascii="Avenir" w:cs="Avenir" w:eastAsia="Avenir" w:hAnsi="Avenir"/>
                <w:b w:val="1"/>
                <w:color w:val="9900ff"/>
                <w:sz w:val="36"/>
                <w:szCs w:val="36"/>
                <w:rtl w:val="0"/>
              </w:rPr>
              <w:t xml:space="preserve">$485.00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C8">
            <w:pPr>
              <w:jc w:val="center"/>
              <w:rPr>
                <w:rFonts w:ascii="Avenir" w:cs="Avenir" w:eastAsia="Avenir" w:hAnsi="Avenir"/>
                <w:b w:val="1"/>
                <w:color w:val="9900ff"/>
                <w:sz w:val="36"/>
                <w:szCs w:val="3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C9">
            <w:pPr>
              <w:jc w:val="center"/>
              <w:rPr>
                <w:rFonts w:ascii="Avenir" w:cs="Avenir" w:eastAsia="Avenir" w:hAnsi="Avenir"/>
                <w:b w:val="1"/>
                <w:color w:val="9900ff"/>
                <w:sz w:val="36"/>
                <w:szCs w:val="36"/>
              </w:rPr>
            </w:pPr>
            <w:r w:rsidDel="00000000" w:rsidR="00000000" w:rsidRPr="00000000">
              <w:rPr>
                <w:rFonts w:ascii="Avenir" w:cs="Avenir" w:eastAsia="Avenir" w:hAnsi="Avenir"/>
                <w:b w:val="1"/>
                <w:color w:val="9900ff"/>
                <w:sz w:val="36"/>
                <w:szCs w:val="36"/>
                <w:rtl w:val="0"/>
              </w:rPr>
              <w:t xml:space="preserve">$1,000.00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CA">
            <w:pPr>
              <w:jc w:val="center"/>
              <w:rPr>
                <w:rFonts w:ascii="Avenir" w:cs="Avenir" w:eastAsia="Avenir" w:hAnsi="Avenir"/>
                <w:b w:val="1"/>
                <w:color w:val="9900ff"/>
                <w:sz w:val="36"/>
                <w:szCs w:val="36"/>
              </w:rPr>
            </w:pPr>
            <w:r w:rsidDel="00000000" w:rsidR="00000000" w:rsidRPr="00000000">
              <w:rPr>
                <w:rtl w:val="0"/>
              </w:rPr>
            </w:r>
          </w:p>
        </w:tc>
      </w:tr>
    </w:tbl>
    <w:p w:rsidR="00000000" w:rsidDel="00000000" w:rsidP="00000000" w:rsidRDefault="00000000" w:rsidRPr="00000000" w14:paraId="000000CB">
      <w:pPr>
        <w:rPr>
          <w:i w:val="1"/>
          <w:color w:val="7030a0"/>
        </w:rPr>
      </w:pPr>
      <w:r w:rsidDel="00000000" w:rsidR="00000000" w:rsidRPr="00000000">
        <w:rPr>
          <w:rtl w:val="0"/>
        </w:rPr>
      </w:r>
    </w:p>
    <w:p w:rsidR="00000000" w:rsidDel="00000000" w:rsidP="00000000" w:rsidRDefault="00000000" w:rsidRPr="00000000" w14:paraId="000000CC">
      <w:pPr>
        <w:rPr>
          <w:i w:val="1"/>
          <w:color w:val="7030a0"/>
        </w:rPr>
      </w:pPr>
      <w:r w:rsidDel="00000000" w:rsidR="00000000" w:rsidRPr="00000000">
        <w:rPr>
          <w:rtl w:val="0"/>
        </w:rPr>
      </w:r>
    </w:p>
    <w:tbl>
      <w:tblPr>
        <w:tblStyle w:val="Table3"/>
        <w:tblW w:w="10724.0" w:type="dxa"/>
        <w:jc w:val="left"/>
        <w:tblInd w:w="0.0" w:type="dxa"/>
        <w:tblLayout w:type="fixed"/>
        <w:tblLook w:val="0400"/>
      </w:tblPr>
      <w:tblGrid>
        <w:gridCol w:w="10724"/>
        <w:tblGridChange w:id="0">
          <w:tblGrid>
            <w:gridCol w:w="10724"/>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shd w:fill="cccccc" w:val="clear"/>
            <w:tcMar>
              <w:top w:w="30.0" w:type="dxa"/>
              <w:left w:w="45.0" w:type="dxa"/>
              <w:bottom w:w="30.0" w:type="dxa"/>
              <w:right w:w="45.0" w:type="dxa"/>
            </w:tcMar>
          </w:tcPr>
          <w:p w:rsidR="00000000" w:rsidDel="00000000" w:rsidP="00000000" w:rsidRDefault="00000000" w:rsidRPr="00000000" w14:paraId="000000CD">
            <w:pPr>
              <w:widowControl w:val="1"/>
              <w:rPr>
                <w:rFonts w:ascii="Avenir" w:cs="Avenir" w:eastAsia="Avenir" w:hAnsi="Avenir"/>
                <w:sz w:val="24"/>
                <w:szCs w:val="24"/>
              </w:rPr>
            </w:pPr>
            <w:r w:rsidDel="00000000" w:rsidR="00000000" w:rsidRPr="00000000">
              <w:rPr>
                <w:rFonts w:ascii="Avenir" w:cs="Avenir" w:eastAsia="Avenir" w:hAnsi="Avenir"/>
                <w:rtl w:val="0"/>
              </w:rPr>
              <w:t xml:space="preserve">**Please note that all hospitality fees are passed through directly to defray hospitality costs</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cccccc" w:val="clear"/>
            <w:tcMar>
              <w:top w:w="30.0" w:type="dxa"/>
              <w:left w:w="45.0" w:type="dxa"/>
              <w:bottom w:w="30.0" w:type="dxa"/>
              <w:right w:w="45.0" w:type="dxa"/>
            </w:tcMar>
          </w:tcPr>
          <w:p w:rsidR="00000000" w:rsidDel="00000000" w:rsidP="00000000" w:rsidRDefault="00000000" w:rsidRPr="00000000" w14:paraId="000000CE">
            <w:pPr>
              <w:rPr>
                <w:rFonts w:ascii="Avenir" w:cs="Avenir" w:eastAsia="Avenir" w:hAnsi="Avenir"/>
              </w:rPr>
            </w:pPr>
            <w:r w:rsidDel="00000000" w:rsidR="00000000" w:rsidRPr="00000000">
              <w:rPr>
                <w:rFonts w:ascii="Avenir" w:cs="Avenir" w:eastAsia="Avenir" w:hAnsi="Avenir"/>
                <w:rtl w:val="0"/>
              </w:rPr>
              <w:t xml:space="preserve">****This is a great problem to have...but this is a successful program with boats often qualifying for both domestic and international post season championships/regattas. The Boosters will defray some of these costs if able, but the majority of costs are absorbed by the participating athlete’s families who may or may not opt to do additional fundraising. Please note: SRA Nationals are typically not held in NJ.</w:t>
            </w:r>
          </w:p>
        </w:tc>
      </w:tr>
    </w:tbl>
    <w:p w:rsidR="00000000" w:rsidDel="00000000" w:rsidP="00000000" w:rsidRDefault="00000000" w:rsidRPr="00000000" w14:paraId="000000CF">
      <w:pPr>
        <w:rPr>
          <w:i w:val="1"/>
          <w:color w:val="7030a0"/>
        </w:rPr>
      </w:pPr>
      <w:r w:rsidDel="00000000" w:rsidR="00000000" w:rsidRPr="00000000">
        <w:rPr>
          <w:i w:val="1"/>
          <w:color w:val="7030a0"/>
          <w:rtl w:val="0"/>
        </w:rPr>
        <w:t xml:space="preserve">Funds Raised By/Donations to RFH Rowing</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funds are generated via our fundraisers, generous sponsors and our athletes and their families.  </w:t>
      </w:r>
    </w:p>
    <w:p w:rsidR="00000000" w:rsidDel="00000000" w:rsidP="00000000" w:rsidRDefault="00000000" w:rsidRPr="00000000" w14:paraId="000000D2">
      <w:pPr>
        <w:widowControl w:val="1"/>
        <w:spacing w:after="160" w:line="259" w:lineRule="auto"/>
        <w:rPr/>
      </w:pPr>
      <w:r w:rsidDel="00000000" w:rsidR="00000000" w:rsidRPr="00000000">
        <w:rPr>
          <w:rtl w:val="0"/>
        </w:rPr>
        <w:t xml:space="preserve">These funds are used to both defray current operating costs as well as fuel the forward trajectory of our program.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Based on 2018 YTD and projections for our remaining fundraisers, here is how we anticipate the source of 2018 RFH Rowing Funds will be broken out by category: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642256" cy="2731617"/>
            <wp:effectExtent b="0" l="0" r="0" t="0"/>
            <wp:docPr id="5" name="image2.png"/>
            <a:graphic>
              <a:graphicData uri="http://schemas.openxmlformats.org/drawingml/2006/picture">
                <pic:pic>
                  <pic:nvPicPr>
                    <pic:cNvPr id="0" name="image2.png"/>
                    <pic:cNvPicPr preferRelativeResize="0"/>
                  </pic:nvPicPr>
                  <pic:blipFill>
                    <a:blip r:embed="rId13"/>
                    <a:srcRect b="31166" l="5385" r="54742" t="27122"/>
                    <a:stretch>
                      <a:fillRect/>
                    </a:stretch>
                  </pic:blipFill>
                  <pic:spPr>
                    <a:xfrm>
                      <a:off x="0" y="0"/>
                      <a:ext cx="4642256" cy="2731617"/>
                    </a:xfrm>
                    <a:prstGeom prst="rect"/>
                    <a:ln/>
                  </pic:spPr>
                </pic:pic>
              </a:graphicData>
            </a:graphic>
          </wp:inline>
        </w:drawing>
      </w:r>
      <w:r w:rsidDel="00000000" w:rsidR="00000000" w:rsidRPr="00000000">
        <w:rPr>
          <w:rtl w:val="0"/>
        </w:rPr>
      </w:r>
    </w:p>
    <w:p w:rsidR="00000000" w:rsidDel="00000000" w:rsidP="00000000" w:rsidRDefault="00000000" w:rsidRPr="00000000" w14:paraId="000000D7">
      <w:pPr>
        <w:widowControl w:val="1"/>
        <w:spacing w:after="160" w:line="259" w:lineRule="auto"/>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8" w:right="132"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Please note that we are actively researching potential grant opportunities.  And we’re always on the lookout for additional corporate sponsors.  Should anyone wish to become a corporate sponsor or know of one, please contact president@rfhrowing.com .  Lastly, donations (large and small) are always welcomed to assist the program/our athletes.  For example, in late 2017, we were fortunate enough to receive a very generous $50K donation.  These funds were used to purchase oars and two new shells.  We also recently received the incredibly useful donation of a “site shed”—this will greatly streamline our hospitality operations.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8" w:right="132"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t xml:space="preserve">Additonal RFH Rowing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funds </w:t>
      </w:r>
      <w:r w:rsidDel="00000000" w:rsidR="00000000" w:rsidRPr="00000000">
        <w:rPr>
          <w:rtl w:val="0"/>
        </w:rPr>
        <w:t xml:space="preserve">are annually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allocated </w:t>
      </w:r>
      <w:r w:rsidDel="00000000" w:rsidR="00000000" w:rsidRPr="00000000">
        <w:rPr>
          <w:rtl w:val="0"/>
        </w:rPr>
        <w:t xml:space="preserve">based on needs. Examples from 2018 include:</w:t>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p w:rsidR="00000000" w:rsidDel="00000000" w:rsidP="00000000" w:rsidRDefault="00000000" w:rsidRPr="00000000" w14:paraId="000000D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New launch motor (donation to Rumson by RFH rowing as Rumson owns the launches)</w:t>
      </w:r>
      <w:r w:rsidDel="00000000" w:rsidR="00000000" w:rsidRPr="00000000">
        <w:rPr>
          <w:rtl w:val="0"/>
        </w:rPr>
      </w:r>
    </w:p>
    <w:p w:rsidR="00000000" w:rsidDel="00000000" w:rsidP="00000000" w:rsidRDefault="00000000" w:rsidRPr="00000000" w14:paraId="000000D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Training software </w:t>
      </w:r>
      <w:r w:rsidDel="00000000" w:rsidR="00000000" w:rsidRPr="00000000">
        <w:rPr>
          <w:rtl w:val="0"/>
        </w:rPr>
      </w:r>
    </w:p>
    <w:p w:rsidR="00000000" w:rsidDel="00000000" w:rsidP="00000000" w:rsidRDefault="00000000" w:rsidRPr="00000000" w14:paraId="000000D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Slides</w:t>
      </w:r>
      <w:r w:rsidDel="00000000" w:rsidR="00000000" w:rsidRPr="00000000">
        <w:rPr>
          <w:rtl w:val="0"/>
        </w:rPr>
      </w:r>
    </w:p>
    <w:p w:rsidR="00000000" w:rsidDel="00000000" w:rsidP="00000000" w:rsidRDefault="00000000" w:rsidRPr="00000000" w14:paraId="000000E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New Ergs for Winter Training </w:t>
      </w:r>
      <w:r w:rsidDel="00000000" w:rsidR="00000000" w:rsidRPr="00000000">
        <w:rPr>
          <w:rtl w:val="0"/>
        </w:rPr>
      </w:r>
    </w:p>
    <w:p w:rsidR="00000000" w:rsidDel="00000000" w:rsidP="00000000" w:rsidRDefault="00000000" w:rsidRPr="00000000" w14:paraId="000000E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End of season gifts to coaches/graduating seniors</w:t>
      </w:r>
      <w:r w:rsidDel="00000000" w:rsidR="00000000" w:rsidRPr="00000000">
        <w:rPr>
          <w:rtl w:val="0"/>
        </w:rPr>
      </w:r>
    </w:p>
    <w:p w:rsidR="00000000" w:rsidDel="00000000" w:rsidP="00000000" w:rsidRDefault="00000000" w:rsidRPr="00000000" w14:paraId="000000E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Donation to defray a portion of </w:t>
      </w:r>
      <w:r w:rsidDel="00000000" w:rsidR="00000000" w:rsidRPr="00000000">
        <w:rPr>
          <w:rtl w:val="0"/>
        </w:rPr>
        <w:t xml:space="preserve">postseason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regatta costs </w:t>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8" w:right="132"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widowControl w:val="1"/>
        <w:spacing w:after="160" w:line="259" w:lineRule="auto"/>
        <w:rPr/>
      </w:pPr>
      <w:r w:rsidDel="00000000" w:rsidR="00000000" w:rsidRPr="00000000">
        <w:rPr>
          <w:rtl w:val="0"/>
        </w:rPr>
        <w:t xml:space="preserve">Please note we also reserve a healthy “contingency” balance in our accounts in the event of emergencies (believe it or not, it is not uncommon for boats to be in car accidents….).  And we work actively with our Coaches and the Borough with regards to needs for new boats.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8" w:right="132"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8" w:right="132" w:hanging="360"/>
        <w:jc w:val="left"/>
        <w:rPr>
          <w:rFonts w:ascii="Georgia" w:cs="Georgia" w:eastAsia="Georgia" w:hAnsi="Georgia"/>
          <w:b w:val="0"/>
          <w:i w:val="1"/>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*Subject to change based on additional input from Borough of Rumson/Coaches</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8" w:right="132" w:hanging="360"/>
        <w:jc w:val="left"/>
        <w:rPr>
          <w:rFonts w:ascii="Georgia" w:cs="Georgia" w:eastAsia="Georgia" w:hAnsi="Georgi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pStyle w:val="Heading1"/>
        <w:spacing w:before="96" w:lineRule="auto"/>
        <w:ind w:firstLine="1056"/>
        <w:jc w:val="center"/>
        <w:rPr>
          <w:color w:val="7030a0"/>
        </w:rPr>
      </w:pPr>
      <w:bookmarkStart w:colFirst="0" w:colLast="0" w:name="_heading=h.3j2qqm3" w:id="19"/>
      <w:bookmarkEnd w:id="19"/>
      <w:r w:rsidDel="00000000" w:rsidR="00000000" w:rsidRPr="00000000">
        <w:rPr>
          <w:rtl w:val="0"/>
        </w:rPr>
      </w:r>
    </w:p>
    <w:p w:rsidR="00000000" w:rsidDel="00000000" w:rsidP="00000000" w:rsidRDefault="00000000" w:rsidRPr="00000000" w14:paraId="000000E9">
      <w:pPr>
        <w:pStyle w:val="Heading1"/>
        <w:spacing w:before="96" w:lineRule="auto"/>
        <w:ind w:left="335.99999999999994" w:firstLine="0"/>
        <w:jc w:val="center"/>
        <w:rPr>
          <w:color w:val="7030a0"/>
        </w:rPr>
      </w:pPr>
      <w:bookmarkStart w:colFirst="0" w:colLast="0" w:name="_heading=h.1y810tw" w:id="20"/>
      <w:bookmarkEnd w:id="20"/>
      <w:r w:rsidDel="00000000" w:rsidR="00000000" w:rsidRPr="00000000">
        <w:rPr>
          <w:color w:val="7030a0"/>
          <w:rtl w:val="0"/>
        </w:rPr>
        <w:t xml:space="preserve">Fundraising Plan &amp; Expectations</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color w:val="000000"/>
        </w:rPr>
      </w:pPr>
      <w:r w:rsidDel="00000000" w:rsidR="00000000" w:rsidRPr="00000000">
        <w:rPr>
          <w:color w:val="000000"/>
          <w:rtl w:val="0"/>
        </w:rPr>
        <w:t xml:space="preserve">O</w:t>
      </w:r>
      <w:r w:rsidDel="00000000" w:rsidR="00000000" w:rsidRPr="00000000">
        <w:rPr>
          <w:color w:val="000000"/>
          <w:u w:val="single"/>
          <w:rtl w:val="0"/>
        </w:rPr>
        <w:t xml:space="preserve">ur athlete/family/individual donations are very much a part of and are actually the heart of our fundraisers and program</w:t>
      </w:r>
      <w:r w:rsidDel="00000000" w:rsidR="00000000" w:rsidRPr="00000000">
        <w:rPr>
          <w:color w:val="000000"/>
          <w:rtl w:val="0"/>
        </w:rPr>
        <w:t xml:space="preserve">.  But we also understand that not everyone will want to or be able to participate in every single option out there (if you want to—go for it!).  </w:t>
      </w:r>
      <w:r w:rsidDel="00000000" w:rsidR="00000000" w:rsidRPr="00000000">
        <w:rPr>
          <w:color w:val="000000"/>
          <w:u w:val="single"/>
          <w:rtl w:val="0"/>
        </w:rPr>
        <w:t xml:space="preserve">Please know that nothing is mandatory</w:t>
      </w:r>
      <w:r w:rsidDel="00000000" w:rsidR="00000000" w:rsidRPr="00000000">
        <w:rPr>
          <w:color w:val="000000"/>
          <w:rtl w:val="0"/>
        </w:rPr>
        <w:t xml:space="preserve">.  We are a relatively young organization still determining what will work best long term.  In the interim, our hope is that by providing a wide variety of options, everyone will find the mix that is right for them.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color w:val="000000"/>
        </w:rPr>
      </w:pPr>
      <w:r w:rsidDel="00000000" w:rsidR="00000000" w:rsidRPr="00000000">
        <w:rPr>
          <w:rtl w:val="0"/>
        </w:rPr>
      </w:r>
    </w:p>
    <w:tbl>
      <w:tblPr>
        <w:tblStyle w:val="Table4"/>
        <w:tblW w:w="10724.0" w:type="dxa"/>
        <w:jc w:val="left"/>
        <w:tblInd w:w="0.0" w:type="dxa"/>
        <w:tblLayout w:type="fixed"/>
        <w:tblLook w:val="0400"/>
      </w:tblPr>
      <w:tblGrid>
        <w:gridCol w:w="1317"/>
        <w:gridCol w:w="2110"/>
        <w:gridCol w:w="2116"/>
        <w:gridCol w:w="2275"/>
        <w:gridCol w:w="2906"/>
        <w:tblGridChange w:id="0">
          <w:tblGrid>
            <w:gridCol w:w="1317"/>
            <w:gridCol w:w="2110"/>
            <w:gridCol w:w="2116"/>
            <w:gridCol w:w="2275"/>
            <w:gridCol w:w="2906"/>
          </w:tblGrid>
        </w:tblGridChange>
      </w:tblGrid>
      <w:tr>
        <w:trPr>
          <w:trHeight w:val="315" w:hRule="atLeast"/>
        </w:trPr>
        <w:tc>
          <w:tcPr>
            <w:gridSpan w:val="2"/>
            <w:tcBorders>
              <w:top w:color="000000" w:space="0" w:sz="6" w:val="single"/>
              <w:left w:color="000000" w:space="0" w:sz="6" w:val="single"/>
              <w:bottom w:color="000000" w:space="0" w:sz="6" w:val="single"/>
              <w:right w:color="000000" w:space="0" w:sz="6" w:val="single"/>
            </w:tcBorders>
            <w:shd w:fill="9900ff" w:val="clear"/>
            <w:tcMar>
              <w:top w:w="30.0" w:type="dxa"/>
              <w:left w:w="45.0" w:type="dxa"/>
              <w:bottom w:w="30.0" w:type="dxa"/>
              <w:right w:w="45.0" w:type="dxa"/>
            </w:tcMar>
          </w:tcPr>
          <w:p w:rsidR="00000000" w:rsidDel="00000000" w:rsidP="00000000" w:rsidRDefault="00000000" w:rsidRPr="00000000" w14:paraId="000000EE">
            <w:pPr>
              <w:widowControl w:val="1"/>
              <w:rPr>
                <w:rFonts w:ascii="Times New Roman" w:cs="Times New Roman" w:eastAsia="Times New Roman" w:hAnsi="Times New Roman"/>
                <w:sz w:val="20"/>
                <w:szCs w:val="20"/>
              </w:rPr>
            </w:pPr>
            <w:bookmarkStart w:colFirst="0" w:colLast="0" w:name="_heading=h.4i7ojhp" w:id="21"/>
            <w:bookmarkEnd w:id="21"/>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30.0" w:type="dxa"/>
              <w:left w:w="45.0" w:type="dxa"/>
              <w:bottom w:w="30.0" w:type="dxa"/>
              <w:right w:w="45.0" w:type="dxa"/>
            </w:tcMar>
            <w:vAlign w:val="bottom"/>
          </w:tcPr>
          <w:p w:rsidR="00000000" w:rsidDel="00000000" w:rsidP="00000000" w:rsidRDefault="00000000" w:rsidRPr="00000000" w14:paraId="000000F0">
            <w:pPr>
              <w:jc w:val="center"/>
              <w:rPr>
                <w:rFonts w:ascii="Avenir" w:cs="Avenir" w:eastAsia="Avenir" w:hAnsi="Avenir"/>
                <w:color w:val="000000"/>
                <w:sz w:val="24"/>
                <w:szCs w:val="24"/>
              </w:rPr>
            </w:pPr>
            <w:r w:rsidDel="00000000" w:rsidR="00000000" w:rsidRPr="00000000">
              <w:rPr>
                <w:rFonts w:ascii="Avenir" w:cs="Avenir" w:eastAsia="Avenir" w:hAnsi="Avenir"/>
                <w:color w:val="000000"/>
                <w:rtl w:val="0"/>
              </w:rPr>
              <w:t xml:space="preserve">Suggested Family/Athlete Fundraising</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30.0" w:type="dxa"/>
              <w:left w:w="45.0" w:type="dxa"/>
              <w:bottom w:w="30.0" w:type="dxa"/>
              <w:right w:w="45.0" w:type="dxa"/>
            </w:tcMar>
            <w:vAlign w:val="bottom"/>
          </w:tcPr>
          <w:p w:rsidR="00000000" w:rsidDel="00000000" w:rsidP="00000000" w:rsidRDefault="00000000" w:rsidRPr="00000000" w14:paraId="000000F1">
            <w:pPr>
              <w:rPr>
                <w:rFonts w:ascii="Avenir" w:cs="Avenir" w:eastAsia="Avenir" w:hAnsi="Avenir"/>
              </w:rPr>
            </w:pPr>
            <w:r w:rsidDel="00000000" w:rsidR="00000000" w:rsidRPr="00000000">
              <w:rPr>
                <w:rFonts w:ascii="Avenir" w:cs="Avenir" w:eastAsia="Avenir" w:hAnsi="Avenir"/>
                <w:rtl w:val="0"/>
              </w:rPr>
              <w:t xml:space="preserve">Donations-Food, Time, Etc.</w:t>
            </w:r>
          </w:p>
        </w:tc>
        <w:tc>
          <w:tcPr>
            <w:tcBorders>
              <w:top w:color="000000" w:space="0" w:sz="6" w:val="single"/>
              <w:left w:color="cccccc" w:space="0" w:sz="6" w:val="single"/>
              <w:bottom w:color="000000" w:space="0" w:sz="6" w:val="single"/>
              <w:right w:color="000000" w:space="0" w:sz="6" w:val="single"/>
            </w:tcBorders>
            <w:shd w:fill="cccccc" w:val="clear"/>
            <w:tcMar>
              <w:top w:w="30.0" w:type="dxa"/>
              <w:left w:w="45.0" w:type="dxa"/>
              <w:bottom w:w="30.0" w:type="dxa"/>
              <w:right w:w="45.0" w:type="dxa"/>
            </w:tcMar>
            <w:vAlign w:val="bottom"/>
          </w:tcPr>
          <w:p w:rsidR="00000000" w:rsidDel="00000000" w:rsidP="00000000" w:rsidRDefault="00000000" w:rsidRPr="00000000" w14:paraId="000000F2">
            <w:pPr>
              <w:jc w:val="center"/>
              <w:rPr>
                <w:rFonts w:ascii="Avenir" w:cs="Avenir" w:eastAsia="Avenir" w:hAnsi="Avenir"/>
              </w:rPr>
            </w:pPr>
            <w:r w:rsidDel="00000000" w:rsidR="00000000" w:rsidRPr="00000000">
              <w:rPr>
                <w:rFonts w:ascii="Avenir" w:cs="Avenir" w:eastAsia="Avenir" w:hAnsi="Avenir"/>
                <w:rtl w:val="0"/>
              </w:rPr>
              <w:t xml:space="preserve">Notes</w:t>
            </w:r>
          </w:p>
        </w:tc>
      </w:tr>
      <w:tr>
        <w:trPr>
          <w:trHeight w:val="315" w:hRule="atLeast"/>
        </w:trPr>
        <w:tc>
          <w:tcPr>
            <w:tcBorders>
              <w:top w:color="cccccc" w:space="0" w:sz="6" w:val="single"/>
              <w:left w:color="cccccc" w:space="0" w:sz="6" w:val="single"/>
              <w:bottom w:color="cccccc" w:space="0" w:sz="6" w:val="single"/>
              <w:right w:color="000000" w:space="0" w:sz="6" w:val="single"/>
            </w:tcBorders>
            <w:shd w:fill="b4a7d6" w:val="clear"/>
            <w:tcMar>
              <w:top w:w="30.0" w:type="dxa"/>
              <w:left w:w="45.0" w:type="dxa"/>
              <w:bottom w:w="30.0" w:type="dxa"/>
              <w:right w:w="45.0" w:type="dxa"/>
            </w:tcMar>
            <w:vAlign w:val="bottom"/>
          </w:tcPr>
          <w:p w:rsidR="00000000" w:rsidDel="00000000" w:rsidP="00000000" w:rsidRDefault="00000000" w:rsidRPr="00000000" w14:paraId="000000F3">
            <w:pPr>
              <w:rPr>
                <w:rFonts w:ascii="Avenir" w:cs="Avenir" w:eastAsia="Avenir" w:hAnsi="Avenir"/>
              </w:rPr>
            </w:pPr>
            <w:r w:rsidDel="00000000" w:rsidR="00000000" w:rsidRPr="00000000">
              <w:rPr>
                <w:rFonts w:ascii="Avenir" w:cs="Avenir" w:eastAsia="Avenir" w:hAnsi="Avenir"/>
                <w:rtl w:val="0"/>
              </w:rPr>
              <w:t xml:space="preserve">Cross Season/All Year</w:t>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vAlign w:val="center"/>
          </w:tcPr>
          <w:p w:rsidR="00000000" w:rsidDel="00000000" w:rsidP="00000000" w:rsidRDefault="00000000" w:rsidRPr="00000000" w14:paraId="000000F4">
            <w:pPr>
              <w:rPr>
                <w:rFonts w:ascii="Avenir" w:cs="Avenir" w:eastAsia="Avenir" w:hAnsi="Avenir"/>
              </w:rPr>
            </w:pPr>
            <w:r w:rsidDel="00000000" w:rsidR="00000000" w:rsidRPr="00000000">
              <w:rPr>
                <w:rFonts w:ascii="Avenir" w:cs="Avenir" w:eastAsia="Avenir" w:hAnsi="Avenir"/>
                <w:rtl w:val="0"/>
              </w:rPr>
              <w:t xml:space="preserve">50/50 &amp; Dinner Club</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F5">
            <w:pPr>
              <w:jc w:val="center"/>
              <w:rPr>
                <w:rFonts w:ascii="Avenir" w:cs="Avenir" w:eastAsia="Avenir" w:hAnsi="Avenir"/>
              </w:rPr>
            </w:pPr>
            <w:r w:rsidDel="00000000" w:rsidR="00000000" w:rsidRPr="00000000">
              <w:rPr>
                <w:rFonts w:ascii="Avenir" w:cs="Avenir" w:eastAsia="Avenir" w:hAnsi="Avenir"/>
                <w:rtl w:val="0"/>
              </w:rPr>
              <w:t xml:space="preserve">$300.00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F6">
            <w:pPr>
              <w:rPr>
                <w:rFonts w:ascii="Avenir" w:cs="Avenir" w:eastAsia="Avenir" w:hAnsi="Avenir"/>
              </w:rPr>
            </w:pPr>
            <w:r w:rsidDel="00000000" w:rsidR="00000000" w:rsidRPr="00000000">
              <w:rPr>
                <w:rFonts w:ascii="Avenir" w:cs="Avenir" w:eastAsia="Avenir" w:hAnsi="Avenir"/>
                <w:rtl w:val="0"/>
              </w:rPr>
              <w:t xml:space="preserve">Time - Athlete / Family Sales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F7">
            <w:pPr>
              <w:rPr>
                <w:rFonts w:ascii="Avenir" w:cs="Avenir" w:eastAsia="Avenir" w:hAnsi="Avenir"/>
              </w:rPr>
            </w:pPr>
            <w:r w:rsidDel="00000000" w:rsidR="00000000" w:rsidRPr="00000000">
              <w:rPr>
                <w:rFonts w:ascii="Avenir" w:cs="Avenir" w:eastAsia="Avenir" w:hAnsi="Avenir"/>
                <w:rtl w:val="0"/>
              </w:rPr>
              <w:t xml:space="preserve">Represents selling ~30 total tix for $20. Sell dates Sept through mid-March. </w:t>
            </w:r>
          </w:p>
        </w:tc>
      </w:tr>
      <w:tr>
        <w:trPr>
          <w:trHeight w:val="315" w:hRule="atLeast"/>
        </w:trPr>
        <w:tc>
          <w:tcPr>
            <w:vMerge w:val="restart"/>
            <w:tcBorders>
              <w:top w:color="cccccc" w:space="0" w:sz="6" w:val="single"/>
              <w:left w:color="cccccc" w:space="0" w:sz="6" w:val="single"/>
              <w:bottom w:color="cccccc" w:space="0" w:sz="6" w:val="single"/>
              <w:right w:color="000000" w:space="0" w:sz="6" w:val="single"/>
            </w:tcBorders>
            <w:shd w:fill="8e7cc3" w:val="clear"/>
            <w:tcMar>
              <w:top w:w="30.0" w:type="dxa"/>
              <w:left w:w="45.0" w:type="dxa"/>
              <w:bottom w:w="30.0" w:type="dxa"/>
              <w:right w:w="45.0" w:type="dxa"/>
            </w:tcMar>
            <w:vAlign w:val="center"/>
          </w:tcPr>
          <w:p w:rsidR="00000000" w:rsidDel="00000000" w:rsidP="00000000" w:rsidRDefault="00000000" w:rsidRPr="00000000" w14:paraId="000000F8">
            <w:pPr>
              <w:rPr>
                <w:rFonts w:ascii="Avenir" w:cs="Avenir" w:eastAsia="Avenir" w:hAnsi="Avenir"/>
              </w:rPr>
            </w:pPr>
            <w:r w:rsidDel="00000000" w:rsidR="00000000" w:rsidRPr="00000000">
              <w:rPr>
                <w:rFonts w:ascii="Avenir" w:cs="Avenir" w:eastAsia="Avenir" w:hAnsi="Avenir"/>
                <w:rtl w:val="0"/>
              </w:rPr>
              <w:t xml:space="preserve">Fall 2018</w:t>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vAlign w:val="center"/>
          </w:tcPr>
          <w:p w:rsidR="00000000" w:rsidDel="00000000" w:rsidP="00000000" w:rsidRDefault="00000000" w:rsidRPr="00000000" w14:paraId="000000F9">
            <w:pPr>
              <w:rPr>
                <w:rFonts w:ascii="Avenir" w:cs="Avenir" w:eastAsia="Avenir" w:hAnsi="Avenir"/>
              </w:rPr>
            </w:pPr>
            <w:r w:rsidDel="00000000" w:rsidR="00000000" w:rsidRPr="00000000">
              <w:rPr>
                <w:rFonts w:ascii="Avenir" w:cs="Avenir" w:eastAsia="Avenir" w:hAnsi="Avenir"/>
                <w:rtl w:val="0"/>
              </w:rPr>
              <w:t xml:space="preserve">Rumson Boat Race--Duck Race </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FA">
            <w:pPr>
              <w:jc w:val="center"/>
              <w:rPr>
                <w:rFonts w:ascii="Avenir" w:cs="Avenir" w:eastAsia="Avenir" w:hAnsi="Avenir"/>
              </w:rPr>
            </w:pPr>
            <w:r w:rsidDel="00000000" w:rsidR="00000000" w:rsidRPr="00000000">
              <w:rPr>
                <w:rFonts w:ascii="Avenir" w:cs="Avenir" w:eastAsia="Avenir" w:hAnsi="Avenir"/>
                <w:rtl w:val="0"/>
              </w:rPr>
              <w:t xml:space="preserve">$10.00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FB">
            <w:pPr>
              <w:rPr>
                <w:rFonts w:ascii="Avenir" w:cs="Avenir" w:eastAsia="Avenir" w:hAnsi="Avenir"/>
              </w:rPr>
            </w:pPr>
            <w:r w:rsidDel="00000000" w:rsidR="00000000" w:rsidRPr="00000000">
              <w:rPr>
                <w:rFonts w:ascii="Avenir" w:cs="Avenir" w:eastAsia="Avenir" w:hAnsi="Avenir"/>
                <w:rtl w:val="0"/>
              </w:rPr>
              <w:t xml:space="preserve">Time, PR - sell ducks (Athletes/Parents)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FC">
            <w:pPr>
              <w:rPr>
                <w:rFonts w:ascii="Avenir" w:cs="Avenir" w:eastAsia="Avenir" w:hAnsi="Avenir"/>
              </w:rPr>
            </w:pPr>
            <w:r w:rsidDel="00000000" w:rsidR="00000000" w:rsidRPr="00000000">
              <w:rPr>
                <w:rFonts w:ascii="Avenir" w:cs="Avenir" w:eastAsia="Avenir" w:hAnsi="Avenir"/>
                <w:rtl w:val="0"/>
              </w:rPr>
              <w:t xml:space="preserve">Assumes 1 duck @ $10/duck</w:t>
            </w:r>
          </w:p>
        </w:tc>
      </w:tr>
      <w:tr>
        <w:trPr>
          <w:trHeight w:val="315" w:hRule="atLeast"/>
        </w:trPr>
        <w:tc>
          <w:tcPr>
            <w:vMerge w:val="continue"/>
            <w:tcBorders>
              <w:top w:color="cccccc" w:space="0" w:sz="6" w:val="single"/>
              <w:left w:color="cccccc" w:space="0" w:sz="6" w:val="single"/>
              <w:bottom w:color="cccccc" w:space="0" w:sz="6" w:val="single"/>
              <w:right w:color="000000" w:space="0" w:sz="6" w:val="single"/>
            </w:tcBorders>
            <w:shd w:fill="8e7cc3" w:val="clear"/>
            <w:tcMar>
              <w:top w:w="30.0" w:type="dxa"/>
              <w:left w:w="45.0" w:type="dxa"/>
              <w:bottom w:w="30.0" w:type="dxa"/>
              <w:right w:w="45.0" w:type="dxa"/>
            </w:tcMar>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vAlign w:val="center"/>
          </w:tcPr>
          <w:p w:rsidR="00000000" w:rsidDel="00000000" w:rsidP="00000000" w:rsidRDefault="00000000" w:rsidRPr="00000000" w14:paraId="000000FE">
            <w:pPr>
              <w:rPr>
                <w:rFonts w:ascii="Avenir" w:cs="Avenir" w:eastAsia="Avenir" w:hAnsi="Avenir"/>
              </w:rPr>
            </w:pPr>
            <w:r w:rsidDel="00000000" w:rsidR="00000000" w:rsidRPr="00000000">
              <w:rPr>
                <w:rFonts w:ascii="Avenir" w:cs="Avenir" w:eastAsia="Avenir" w:hAnsi="Avenir"/>
                <w:rtl w:val="0"/>
              </w:rPr>
              <w:t xml:space="preserve">Rumson Boat Race--Oar Sponsorship</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FF">
            <w:pPr>
              <w:jc w:val="center"/>
              <w:rPr>
                <w:rFonts w:ascii="Avenir" w:cs="Avenir" w:eastAsia="Avenir" w:hAnsi="Avenir"/>
              </w:rPr>
            </w:pPr>
            <w:r w:rsidDel="00000000" w:rsidR="00000000" w:rsidRPr="00000000">
              <w:rPr>
                <w:rFonts w:ascii="Avenir" w:cs="Avenir" w:eastAsia="Avenir" w:hAnsi="Avenir"/>
                <w:rtl w:val="0"/>
              </w:rPr>
              <w:t xml:space="preserve">$55.00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00">
            <w:pPr>
              <w:rPr>
                <w:rFonts w:ascii="Avenir" w:cs="Avenir" w:eastAsia="Avenir" w:hAnsi="Avenir"/>
              </w:rPr>
            </w:pPr>
            <w:r w:rsidDel="00000000" w:rsidR="00000000" w:rsidRPr="00000000">
              <w:rPr>
                <w:rFonts w:ascii="Avenir" w:cs="Avenir" w:eastAsia="Avenir" w:hAnsi="Avenir"/>
                <w:rtl w:val="0"/>
              </w:rPr>
              <w:t xml:space="preserve">Time, PR - sell Oars. Install &amp; Take down</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01">
            <w:pPr>
              <w:rPr>
                <w:rFonts w:ascii="Avenir" w:cs="Avenir" w:eastAsia="Avenir" w:hAnsi="Avenir"/>
              </w:rPr>
            </w:pPr>
            <w:r w:rsidDel="00000000" w:rsidR="00000000" w:rsidRPr="00000000">
              <w:rPr>
                <w:rtl w:val="0"/>
              </w:rPr>
            </w:r>
          </w:p>
        </w:tc>
      </w:tr>
      <w:tr>
        <w:trPr>
          <w:trHeight w:val="315" w:hRule="atLeast"/>
        </w:trPr>
        <w:tc>
          <w:tcPr>
            <w:vMerge w:val="continue"/>
            <w:tcBorders>
              <w:top w:color="cccccc" w:space="0" w:sz="6" w:val="single"/>
              <w:left w:color="cccccc" w:space="0" w:sz="6" w:val="single"/>
              <w:bottom w:color="cccccc" w:space="0" w:sz="6" w:val="single"/>
              <w:right w:color="000000" w:space="0" w:sz="6" w:val="single"/>
            </w:tcBorders>
            <w:shd w:fill="8e7cc3" w:val="clear"/>
            <w:tcMar>
              <w:top w:w="30.0" w:type="dxa"/>
              <w:left w:w="45.0" w:type="dxa"/>
              <w:bottom w:w="30.0" w:type="dxa"/>
              <w:right w:w="45.0" w:type="dxa"/>
            </w:tcMar>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vAlign w:val="center"/>
          </w:tcPr>
          <w:p w:rsidR="00000000" w:rsidDel="00000000" w:rsidP="00000000" w:rsidRDefault="00000000" w:rsidRPr="00000000" w14:paraId="00000103">
            <w:pPr>
              <w:rPr>
                <w:rFonts w:ascii="Avenir" w:cs="Avenir" w:eastAsia="Avenir" w:hAnsi="Avenir"/>
                <w:sz w:val="24"/>
                <w:szCs w:val="24"/>
              </w:rPr>
            </w:pPr>
            <w:r w:rsidDel="00000000" w:rsidR="00000000" w:rsidRPr="00000000">
              <w:rPr>
                <w:rFonts w:ascii="Avenir" w:cs="Avenir" w:eastAsia="Avenir" w:hAnsi="Avenir"/>
                <w:rtl w:val="0"/>
              </w:rPr>
              <w:t xml:space="preserve">Rumson Boat Race--College Athlete Dinner</w:t>
              <w:br w:type="textWrapping"/>
              <w:t xml:space="preserve">(Friday Sept 21st)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04">
            <w:pPr>
              <w:rPr>
                <w:rFonts w:ascii="Avenir" w:cs="Avenir" w:eastAsia="Avenir" w:hAnsi="Aveni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05">
            <w:pPr>
              <w:rPr>
                <w:rFonts w:ascii="Avenir" w:cs="Avenir" w:eastAsia="Avenir" w:hAnsi="Avenir"/>
                <w:sz w:val="24"/>
                <w:szCs w:val="24"/>
              </w:rPr>
            </w:pPr>
            <w:r w:rsidDel="00000000" w:rsidR="00000000" w:rsidRPr="00000000">
              <w:rPr>
                <w:rFonts w:ascii="Avenir" w:cs="Avenir" w:eastAsia="Avenir" w:hAnsi="Avenir"/>
                <w:rtl w:val="0"/>
              </w:rPr>
              <w:t xml:space="preserve">Donate Food. Parents/Athletes Volunteer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06">
            <w:pPr>
              <w:rPr>
                <w:rFonts w:ascii="Avenir" w:cs="Avenir" w:eastAsia="Avenir" w:hAnsi="Avenir"/>
              </w:rPr>
            </w:pPr>
            <w:r w:rsidDel="00000000" w:rsidR="00000000" w:rsidRPr="00000000">
              <w:rPr>
                <w:rtl w:val="0"/>
              </w:rPr>
            </w:r>
          </w:p>
        </w:tc>
      </w:tr>
      <w:tr>
        <w:trPr>
          <w:trHeight w:val="315" w:hRule="atLeast"/>
        </w:trPr>
        <w:tc>
          <w:tcPr>
            <w:vMerge w:val="continue"/>
            <w:tcBorders>
              <w:top w:color="cccccc" w:space="0" w:sz="6" w:val="single"/>
              <w:left w:color="cccccc" w:space="0" w:sz="6" w:val="single"/>
              <w:bottom w:color="cccccc" w:space="0" w:sz="6" w:val="single"/>
              <w:right w:color="000000" w:space="0" w:sz="6" w:val="single"/>
            </w:tcBorders>
            <w:shd w:fill="8e7cc3" w:val="clear"/>
            <w:tcMar>
              <w:top w:w="30.0" w:type="dxa"/>
              <w:left w:w="45.0" w:type="dxa"/>
              <w:bottom w:w="30.0" w:type="dxa"/>
              <w:right w:w="45.0" w:type="dxa"/>
            </w:tcMar>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vAlign w:val="center"/>
          </w:tcPr>
          <w:p w:rsidR="00000000" w:rsidDel="00000000" w:rsidP="00000000" w:rsidRDefault="00000000" w:rsidRPr="00000000" w14:paraId="00000108">
            <w:pPr>
              <w:rPr>
                <w:rFonts w:ascii="Avenir" w:cs="Avenir" w:eastAsia="Avenir" w:hAnsi="Avenir"/>
                <w:color w:val="000000"/>
                <w:sz w:val="24"/>
                <w:szCs w:val="24"/>
              </w:rPr>
            </w:pPr>
            <w:r w:rsidDel="00000000" w:rsidR="00000000" w:rsidRPr="00000000">
              <w:rPr>
                <w:rFonts w:ascii="Avenir" w:cs="Avenir" w:eastAsia="Avenir" w:hAnsi="Avenir"/>
                <w:color w:val="000000"/>
                <w:rtl w:val="0"/>
              </w:rPr>
              <w:t xml:space="preserve">Rumson Boat Race--Welcome Reception (Friday Sept 21st)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09">
            <w:pPr>
              <w:jc w:val="center"/>
              <w:rPr>
                <w:rFonts w:ascii="Avenir" w:cs="Avenir" w:eastAsia="Avenir" w:hAnsi="Avenir"/>
                <w:color w:val="000000"/>
              </w:rPr>
            </w:pPr>
            <w:r w:rsidDel="00000000" w:rsidR="00000000" w:rsidRPr="00000000">
              <w:rPr>
                <w:rFonts w:ascii="Avenir" w:cs="Avenir" w:eastAsia="Avenir" w:hAnsi="Avenir"/>
                <w:color w:val="000000"/>
                <w:rtl w:val="0"/>
              </w:rPr>
              <w:t xml:space="preserve">$150.00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0A">
            <w:pPr>
              <w:rPr>
                <w:rFonts w:ascii="Avenir" w:cs="Avenir" w:eastAsia="Avenir" w:hAnsi="Avenir"/>
              </w:rPr>
            </w:pPr>
            <w:r w:rsidDel="00000000" w:rsidR="00000000" w:rsidRPr="00000000">
              <w:rPr>
                <w:rFonts w:ascii="Avenir" w:cs="Avenir" w:eastAsia="Avenir" w:hAnsi="Avenir"/>
                <w:rtl w:val="0"/>
              </w:rPr>
              <w:t xml:space="preserve">Time, PR - organize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0B">
            <w:pPr>
              <w:rPr>
                <w:rFonts w:ascii="Avenir" w:cs="Avenir" w:eastAsia="Avenir" w:hAnsi="Avenir"/>
                <w:color w:val="000000"/>
              </w:rPr>
            </w:pPr>
            <w:r w:rsidDel="00000000" w:rsidR="00000000" w:rsidRPr="00000000">
              <w:rPr>
                <w:rFonts w:ascii="Avenir" w:cs="Avenir" w:eastAsia="Avenir" w:hAnsi="Avenir"/>
                <w:color w:val="000000"/>
                <w:rtl w:val="0"/>
              </w:rPr>
              <w:t xml:space="preserve">Assumes 2 people @ $75/tix</w:t>
            </w:r>
          </w:p>
        </w:tc>
      </w:tr>
      <w:tr>
        <w:trPr>
          <w:trHeight w:val="315" w:hRule="atLeast"/>
        </w:trPr>
        <w:tc>
          <w:tcPr>
            <w:vMerge w:val="continue"/>
            <w:tcBorders>
              <w:top w:color="cccccc" w:space="0" w:sz="6" w:val="single"/>
              <w:left w:color="cccccc" w:space="0" w:sz="6" w:val="single"/>
              <w:bottom w:color="cccccc" w:space="0" w:sz="6" w:val="single"/>
              <w:right w:color="000000" w:space="0" w:sz="6" w:val="single"/>
            </w:tcBorders>
            <w:shd w:fill="8e7cc3" w:val="clear"/>
            <w:tcMar>
              <w:top w:w="30.0" w:type="dxa"/>
              <w:left w:w="45.0" w:type="dxa"/>
              <w:bottom w:w="30.0" w:type="dxa"/>
              <w:right w:w="45.0" w:type="dxa"/>
            </w:tcMar>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vAlign w:val="center"/>
          </w:tcPr>
          <w:p w:rsidR="00000000" w:rsidDel="00000000" w:rsidP="00000000" w:rsidRDefault="00000000" w:rsidRPr="00000000" w14:paraId="0000010D">
            <w:pPr>
              <w:rPr>
                <w:rFonts w:ascii="Avenir" w:cs="Avenir" w:eastAsia="Avenir" w:hAnsi="Avenir"/>
              </w:rPr>
            </w:pPr>
            <w:r w:rsidDel="00000000" w:rsidR="00000000" w:rsidRPr="00000000">
              <w:rPr>
                <w:rFonts w:ascii="Avenir" w:cs="Avenir" w:eastAsia="Avenir" w:hAnsi="Avenir"/>
                <w:rtl w:val="0"/>
              </w:rPr>
              <w:t xml:space="preserve">Rumson Boat Race--Regatta </w:t>
              <w:br w:type="textWrapping"/>
              <w:t xml:space="preserve">(Saturday Sept 22nd)</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0E">
            <w:pPr>
              <w:rPr>
                <w:rFonts w:ascii="Avenir" w:cs="Avenir" w:eastAsia="Avenir" w:hAnsi="Aveni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0F">
            <w:pPr>
              <w:rPr>
                <w:rFonts w:ascii="Avenir" w:cs="Avenir" w:eastAsia="Avenir" w:hAnsi="Avenir"/>
                <w:sz w:val="24"/>
                <w:szCs w:val="24"/>
              </w:rPr>
            </w:pPr>
            <w:r w:rsidDel="00000000" w:rsidR="00000000" w:rsidRPr="00000000">
              <w:rPr>
                <w:rFonts w:ascii="Avenir" w:cs="Avenir" w:eastAsia="Avenir" w:hAnsi="Avenir"/>
                <w:rtl w:val="0"/>
              </w:rPr>
              <w:t xml:space="preserve">Donate food, time, PR - all hands on deck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10">
            <w:pPr>
              <w:rPr>
                <w:rFonts w:ascii="Avenir" w:cs="Avenir" w:eastAsia="Avenir" w:hAnsi="Avenir"/>
              </w:rPr>
            </w:pPr>
            <w:r w:rsidDel="00000000" w:rsidR="00000000" w:rsidRPr="00000000">
              <w:rPr>
                <w:rFonts w:ascii="Avenir" w:cs="Avenir" w:eastAsia="Avenir" w:hAnsi="Avenir"/>
                <w:rtl w:val="0"/>
              </w:rPr>
              <w:t xml:space="preserve">All are welcome to join us at Victory Park while collegiate teams race in our own backyard-no cost to attend</w:t>
            </w:r>
          </w:p>
        </w:tc>
      </w:tr>
      <w:tr>
        <w:trPr>
          <w:trHeight w:val="315" w:hRule="atLeast"/>
        </w:trPr>
        <w:tc>
          <w:tcPr>
            <w:vMerge w:val="restart"/>
            <w:tcBorders>
              <w:top w:color="cccccc" w:space="0" w:sz="6" w:val="single"/>
              <w:left w:color="cccccc" w:space="0" w:sz="6" w:val="single"/>
              <w:bottom w:color="cccccc" w:space="0" w:sz="6" w:val="single"/>
              <w:right w:color="000000" w:space="0" w:sz="6" w:val="single"/>
            </w:tcBorders>
            <w:shd w:fill="674ea7" w:val="clear"/>
            <w:tcMar>
              <w:top w:w="30.0" w:type="dxa"/>
              <w:left w:w="45.0" w:type="dxa"/>
              <w:bottom w:w="30.0" w:type="dxa"/>
              <w:right w:w="45.0" w:type="dxa"/>
            </w:tcMar>
            <w:vAlign w:val="bottom"/>
          </w:tcPr>
          <w:p w:rsidR="00000000" w:rsidDel="00000000" w:rsidP="00000000" w:rsidRDefault="00000000" w:rsidRPr="00000000" w14:paraId="00000111">
            <w:pPr>
              <w:rPr>
                <w:rFonts w:ascii="Avenir" w:cs="Avenir" w:eastAsia="Avenir" w:hAnsi="Avenir"/>
                <w:sz w:val="24"/>
                <w:szCs w:val="24"/>
              </w:rPr>
            </w:pPr>
            <w:r w:rsidDel="00000000" w:rsidR="00000000" w:rsidRPr="00000000">
              <w:rPr>
                <w:rFonts w:ascii="Avenir" w:cs="Avenir" w:eastAsia="Avenir" w:hAnsi="Avenir"/>
                <w:rtl w:val="0"/>
              </w:rPr>
              <w:t xml:space="preserve">Winter 2019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vAlign w:val="center"/>
          </w:tcPr>
          <w:p w:rsidR="00000000" w:rsidDel="00000000" w:rsidP="00000000" w:rsidRDefault="00000000" w:rsidRPr="00000000" w14:paraId="00000112">
            <w:pPr>
              <w:rPr>
                <w:rFonts w:ascii="Avenir" w:cs="Avenir" w:eastAsia="Avenir" w:hAnsi="Avenir"/>
              </w:rPr>
            </w:pPr>
            <w:r w:rsidDel="00000000" w:rsidR="00000000" w:rsidRPr="00000000">
              <w:rPr>
                <w:rFonts w:ascii="Avenir" w:cs="Avenir" w:eastAsia="Avenir" w:hAnsi="Avenir"/>
                <w:rtl w:val="0"/>
              </w:rPr>
              <w:t xml:space="preserve">Chipotle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13">
            <w:pPr>
              <w:jc w:val="center"/>
              <w:rPr>
                <w:rFonts w:ascii="Avenir" w:cs="Avenir" w:eastAsia="Avenir" w:hAnsi="Avenir"/>
              </w:rPr>
            </w:pPr>
            <w:r w:rsidDel="00000000" w:rsidR="00000000" w:rsidRPr="00000000">
              <w:rPr>
                <w:rFonts w:ascii="Avenir" w:cs="Avenir" w:eastAsia="Avenir" w:hAnsi="Avenir"/>
                <w:rtl w:val="0"/>
              </w:rPr>
              <w:t xml:space="preserve">$35.00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14">
            <w:pPr>
              <w:jc w:val="center"/>
              <w:rPr>
                <w:rFonts w:ascii="Avenir" w:cs="Avenir" w:eastAsia="Avenir" w:hAnsi="Aveni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15">
            <w:pPr>
              <w:rPr>
                <w:sz w:val="20"/>
                <w:szCs w:val="20"/>
              </w:rPr>
            </w:pPr>
            <w:r w:rsidDel="00000000" w:rsidR="00000000" w:rsidRPr="00000000">
              <w:rPr>
                <w:rtl w:val="0"/>
              </w:rPr>
            </w:r>
          </w:p>
        </w:tc>
      </w:tr>
      <w:tr>
        <w:trPr>
          <w:trHeight w:val="315" w:hRule="atLeast"/>
        </w:trPr>
        <w:tc>
          <w:tcPr>
            <w:vMerge w:val="continue"/>
            <w:tcBorders>
              <w:top w:color="cccccc" w:space="0" w:sz="6" w:val="single"/>
              <w:left w:color="cccccc" w:space="0" w:sz="6" w:val="single"/>
              <w:bottom w:color="cccccc" w:space="0" w:sz="6" w:val="single"/>
              <w:right w:color="000000" w:space="0" w:sz="6" w:val="single"/>
            </w:tcBorders>
            <w:shd w:fill="674ea7" w:val="clear"/>
            <w:tcMar>
              <w:top w:w="30.0" w:type="dxa"/>
              <w:left w:w="45.0" w:type="dxa"/>
              <w:bottom w:w="30.0" w:type="dxa"/>
              <w:right w:w="45.0" w:type="dxa"/>
            </w:tcMar>
            <w:vAlign w:val="bottom"/>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vAlign w:val="center"/>
          </w:tcPr>
          <w:p w:rsidR="00000000" w:rsidDel="00000000" w:rsidP="00000000" w:rsidRDefault="00000000" w:rsidRPr="00000000" w14:paraId="00000117">
            <w:pPr>
              <w:rPr>
                <w:rFonts w:ascii="Avenir" w:cs="Avenir" w:eastAsia="Avenir" w:hAnsi="Avenir"/>
                <w:sz w:val="24"/>
                <w:szCs w:val="24"/>
              </w:rPr>
            </w:pPr>
            <w:r w:rsidDel="00000000" w:rsidR="00000000" w:rsidRPr="00000000">
              <w:rPr>
                <w:rFonts w:ascii="Avenir" w:cs="Avenir" w:eastAsia="Avenir" w:hAnsi="Avenir"/>
                <w:rtl w:val="0"/>
              </w:rPr>
              <w:t xml:space="preserve">Erg Challenge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18">
            <w:pPr>
              <w:jc w:val="center"/>
              <w:rPr>
                <w:rFonts w:ascii="Avenir" w:cs="Avenir" w:eastAsia="Avenir" w:hAnsi="Avenir"/>
                <w:color w:val="000000"/>
              </w:rPr>
            </w:pPr>
            <w:r w:rsidDel="00000000" w:rsidR="00000000" w:rsidRPr="00000000">
              <w:rPr>
                <w:rFonts w:ascii="Avenir" w:cs="Avenir" w:eastAsia="Avenir" w:hAnsi="Avenir"/>
                <w:color w:val="000000"/>
                <w:rtl w:val="0"/>
              </w:rPr>
              <w:t xml:space="preserve">$300.00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19">
            <w:pPr>
              <w:rPr>
                <w:rFonts w:ascii="Avenir" w:cs="Avenir" w:eastAsia="Avenir" w:hAnsi="Avenir"/>
                <w:color w:val="000000"/>
              </w:rPr>
            </w:pPr>
            <w:r w:rsidDel="00000000" w:rsidR="00000000" w:rsidRPr="00000000">
              <w:rPr>
                <w:rFonts w:ascii="Avenir" w:cs="Avenir" w:eastAsia="Avenir" w:hAnsi="Avenir"/>
                <w:color w:val="000000"/>
                <w:rtl w:val="0"/>
              </w:rPr>
              <w:t xml:space="preserve">Registration fees, Time, PR - organize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1A">
            <w:pPr>
              <w:rPr>
                <w:rFonts w:ascii="Avenir" w:cs="Avenir" w:eastAsia="Avenir" w:hAnsi="Avenir"/>
                <w:color w:val="00000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000000" w:space="0" w:sz="6" w:val="single"/>
            </w:tcBorders>
            <w:shd w:fill="d9d2e9" w:val="clear"/>
            <w:tcMar>
              <w:top w:w="30.0" w:type="dxa"/>
              <w:left w:w="45.0" w:type="dxa"/>
              <w:bottom w:w="30.0" w:type="dxa"/>
              <w:right w:w="45.0" w:type="dxa"/>
            </w:tcMar>
            <w:vAlign w:val="center"/>
          </w:tcPr>
          <w:p w:rsidR="00000000" w:rsidDel="00000000" w:rsidP="00000000" w:rsidRDefault="00000000" w:rsidRPr="00000000" w14:paraId="0000011B">
            <w:pPr>
              <w:rPr>
                <w:rFonts w:ascii="Avenir" w:cs="Avenir" w:eastAsia="Avenir" w:hAnsi="Avenir"/>
                <w:sz w:val="24"/>
                <w:szCs w:val="24"/>
              </w:rPr>
            </w:pPr>
            <w:r w:rsidDel="00000000" w:rsidR="00000000" w:rsidRPr="00000000">
              <w:rPr>
                <w:rFonts w:ascii="Avenir" w:cs="Avenir" w:eastAsia="Avenir" w:hAnsi="Avenir"/>
                <w:rtl w:val="0"/>
              </w:rPr>
              <w:t xml:space="preserve">Spring 2019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vAlign w:val="center"/>
          </w:tcPr>
          <w:p w:rsidR="00000000" w:rsidDel="00000000" w:rsidP="00000000" w:rsidRDefault="00000000" w:rsidRPr="00000000" w14:paraId="0000011C">
            <w:pPr>
              <w:rPr>
                <w:rFonts w:ascii="Avenir" w:cs="Avenir" w:eastAsia="Avenir" w:hAnsi="Avenir"/>
              </w:rPr>
            </w:pPr>
            <w:r w:rsidDel="00000000" w:rsidR="00000000" w:rsidRPr="00000000">
              <w:rPr>
                <w:rFonts w:ascii="Avenir" w:cs="Avenir" w:eastAsia="Avenir" w:hAnsi="Avenir"/>
                <w:rtl w:val="0"/>
              </w:rPr>
              <w:t xml:space="preserve">Car Wash</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1D">
            <w:pPr>
              <w:jc w:val="center"/>
              <w:rPr>
                <w:rFonts w:ascii="Avenir" w:cs="Avenir" w:eastAsia="Avenir" w:hAnsi="Avenir"/>
              </w:rPr>
            </w:pPr>
            <w:r w:rsidDel="00000000" w:rsidR="00000000" w:rsidRPr="00000000">
              <w:rPr>
                <w:rFonts w:ascii="Avenir" w:cs="Avenir" w:eastAsia="Avenir" w:hAnsi="Avenir"/>
                <w:rtl w:val="0"/>
              </w:rPr>
              <w:t xml:space="preserve">$20.00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1E">
            <w:pPr>
              <w:rPr>
                <w:rFonts w:ascii="Avenir" w:cs="Avenir" w:eastAsia="Avenir" w:hAnsi="Avenir"/>
              </w:rPr>
            </w:pPr>
            <w:r w:rsidDel="00000000" w:rsidR="00000000" w:rsidRPr="00000000">
              <w:rPr>
                <w:rFonts w:ascii="Avenir" w:cs="Avenir" w:eastAsia="Avenir" w:hAnsi="Avenir"/>
                <w:rtl w:val="0"/>
              </w:rPr>
              <w:t xml:space="preserve">Athletes Volunteer</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1F">
            <w:pPr>
              <w:rPr>
                <w:rFonts w:ascii="Avenir" w:cs="Avenir" w:eastAsia="Avenir" w:hAnsi="Avenir"/>
              </w:rPr>
            </w:pPr>
            <w:r w:rsidDel="00000000" w:rsidR="00000000" w:rsidRPr="00000000">
              <w:rPr>
                <w:rFonts w:ascii="Avenir" w:cs="Avenir" w:eastAsia="Avenir" w:hAnsi="Avenir"/>
                <w:rtl w:val="0"/>
              </w:rPr>
              <w:t xml:space="preserve">Typically done to defray postseason costs</w:t>
            </w:r>
          </w:p>
        </w:tc>
      </w:tr>
      <w:tr>
        <w:trPr>
          <w:trHeight w:val="315" w:hRule="atLeast"/>
        </w:trPr>
        <w:tc>
          <w:tcPr>
            <w:tcBorders>
              <w:top w:color="cccccc" w:space="0" w:sz="6" w:val="single"/>
              <w:left w:color="cccccc" w:space="0" w:sz="6" w:val="single"/>
              <w:bottom w:color="cccccc"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120">
            <w:pPr>
              <w:rPr>
                <w:rFonts w:ascii="Avenir" w:cs="Avenir" w:eastAsia="Avenir" w:hAnsi="Aveni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121">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122">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123">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124">
            <w:pPr>
              <w:rPr>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125">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30.0" w:type="dxa"/>
              <w:left w:w="45.0" w:type="dxa"/>
              <w:bottom w:w="30.0" w:type="dxa"/>
              <w:right w:w="45.0" w:type="dxa"/>
            </w:tcMar>
            <w:vAlign w:val="center"/>
          </w:tcPr>
          <w:p w:rsidR="00000000" w:rsidDel="00000000" w:rsidP="00000000" w:rsidRDefault="00000000" w:rsidRPr="00000000" w14:paraId="00000126">
            <w:pPr>
              <w:rPr>
                <w:rFonts w:ascii="Avenir" w:cs="Avenir" w:eastAsia="Avenir" w:hAnsi="Avenir"/>
                <w:i w:val="1"/>
                <w:sz w:val="24"/>
                <w:szCs w:val="24"/>
              </w:rPr>
            </w:pPr>
            <w:r w:rsidDel="00000000" w:rsidR="00000000" w:rsidRPr="00000000">
              <w:rPr>
                <w:rFonts w:ascii="Avenir" w:cs="Avenir" w:eastAsia="Avenir" w:hAnsi="Avenir"/>
                <w:i w:val="1"/>
                <w:rtl w:val="0"/>
              </w:rPr>
              <w:t xml:space="preserve">Fundraising Sub-Totals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27">
            <w:pPr>
              <w:jc w:val="center"/>
              <w:rPr>
                <w:rFonts w:ascii="Avenir" w:cs="Avenir" w:eastAsia="Avenir" w:hAnsi="Avenir"/>
                <w:b w:val="1"/>
                <w:color w:val="9900ff"/>
                <w:sz w:val="36"/>
                <w:szCs w:val="36"/>
              </w:rPr>
            </w:pPr>
            <w:r w:rsidDel="00000000" w:rsidR="00000000" w:rsidRPr="00000000">
              <w:rPr>
                <w:rFonts w:ascii="Avenir" w:cs="Avenir" w:eastAsia="Avenir" w:hAnsi="Avenir"/>
                <w:b w:val="1"/>
                <w:color w:val="9900ff"/>
                <w:sz w:val="36"/>
                <w:szCs w:val="36"/>
                <w:rtl w:val="0"/>
              </w:rPr>
              <w:t xml:space="preserve">$1,070.00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28">
            <w:pPr>
              <w:jc w:val="center"/>
              <w:rPr>
                <w:rFonts w:ascii="Avenir" w:cs="Avenir" w:eastAsia="Avenir" w:hAnsi="Avenir"/>
                <w:b w:val="1"/>
                <w:color w:val="9900ff"/>
                <w:sz w:val="36"/>
                <w:szCs w:val="3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29">
            <w:pPr>
              <w:rPr>
                <w:sz w:val="20"/>
                <w:szCs w:val="20"/>
              </w:rPr>
            </w:pPr>
            <w:r w:rsidDel="00000000" w:rsidR="00000000" w:rsidRPr="00000000">
              <w:rPr>
                <w:rtl w:val="0"/>
              </w:rPr>
            </w:r>
          </w:p>
        </w:tc>
      </w:tr>
    </w:tbl>
    <w:p w:rsidR="00000000" w:rsidDel="00000000" w:rsidP="00000000" w:rsidRDefault="00000000" w:rsidRPr="00000000" w14:paraId="0000012A">
      <w:pPr>
        <w:rPr>
          <w:color w:val="000000"/>
        </w:rPr>
      </w:pPr>
      <w:r w:rsidDel="00000000" w:rsidR="00000000" w:rsidRPr="00000000">
        <w:rPr>
          <w:rtl w:val="0"/>
        </w:rPr>
      </w:r>
    </w:p>
    <w:p w:rsidR="00000000" w:rsidDel="00000000" w:rsidP="00000000" w:rsidRDefault="00000000" w:rsidRPr="00000000" w14:paraId="0000012B">
      <w:pPr>
        <w:rPr>
          <w:color w:val="000000"/>
        </w:rPr>
      </w:pPr>
      <w:r w:rsidDel="00000000" w:rsidR="00000000" w:rsidRPr="00000000">
        <w:rPr>
          <w:rtl w:val="0"/>
        </w:rPr>
      </w:r>
    </w:p>
    <w:p w:rsidR="00000000" w:rsidDel="00000000" w:rsidP="00000000" w:rsidRDefault="00000000" w:rsidRPr="00000000" w14:paraId="0000012C">
      <w:pPr>
        <w:rPr>
          <w:rFonts w:ascii="Avenir" w:cs="Avenir" w:eastAsia="Avenir" w:hAnsi="Avenir"/>
        </w:rPr>
      </w:pPr>
      <w:r w:rsidDel="00000000" w:rsidR="00000000" w:rsidRPr="00000000">
        <w:rPr>
          <w:rFonts w:ascii="Avenir" w:cs="Avenir" w:eastAsia="Avenir" w:hAnsi="Avenir"/>
          <w:rtl w:val="0"/>
        </w:rPr>
        <w:t xml:space="preserve">***Note--the majority of fundraising fees are not intended to be out of pocket for each athlete's family</w:t>
      </w:r>
    </w:p>
    <w:p w:rsidR="00000000" w:rsidDel="00000000" w:rsidP="00000000" w:rsidRDefault="00000000" w:rsidRPr="00000000" w14:paraId="0000012D">
      <w:pPr>
        <w:rPr>
          <w:rFonts w:ascii="Avenir" w:cs="Avenir" w:eastAsia="Avenir" w:hAnsi="Avenir"/>
        </w:rPr>
      </w:pPr>
      <w:r w:rsidDel="00000000" w:rsidR="00000000" w:rsidRPr="00000000">
        <w:rPr>
          <w:rtl w:val="0"/>
        </w:rPr>
      </w:r>
    </w:p>
    <w:p w:rsidR="00000000" w:rsidDel="00000000" w:rsidP="00000000" w:rsidRDefault="00000000" w:rsidRPr="00000000" w14:paraId="0000012E">
      <w:pPr>
        <w:pStyle w:val="Heading1"/>
        <w:spacing w:before="96" w:lineRule="auto"/>
        <w:ind w:firstLine="1056"/>
        <w:jc w:val="center"/>
        <w:rPr>
          <w:color w:val="7030a0"/>
        </w:rPr>
      </w:pPr>
      <w:bookmarkStart w:colFirst="0" w:colLast="0" w:name="_heading=h.2xcytpi" w:id="22"/>
      <w:bookmarkEnd w:id="22"/>
      <w:r w:rsidDel="00000000" w:rsidR="00000000" w:rsidRPr="00000000">
        <w:rPr>
          <w:rtl w:val="0"/>
        </w:rPr>
      </w:r>
    </w:p>
    <w:p w:rsidR="00000000" w:rsidDel="00000000" w:rsidP="00000000" w:rsidRDefault="00000000" w:rsidRPr="00000000" w14:paraId="0000012F">
      <w:pPr>
        <w:pStyle w:val="Heading1"/>
        <w:spacing w:before="96" w:lineRule="auto"/>
        <w:ind w:firstLine="1056"/>
        <w:jc w:val="center"/>
        <w:rPr>
          <w:color w:val="7030a0"/>
        </w:rPr>
      </w:pPr>
      <w:bookmarkStart w:colFirst="0" w:colLast="0" w:name="_heading=h.1ci93xb" w:id="23"/>
      <w:bookmarkEnd w:id="23"/>
      <w:r w:rsidDel="00000000" w:rsidR="00000000" w:rsidRPr="00000000">
        <w:rPr>
          <w:rtl w:val="0"/>
        </w:rPr>
      </w:r>
    </w:p>
    <w:p w:rsidR="00000000" w:rsidDel="00000000" w:rsidP="00000000" w:rsidRDefault="00000000" w:rsidRPr="00000000" w14:paraId="00000130">
      <w:pPr>
        <w:pStyle w:val="Heading1"/>
        <w:spacing w:before="96" w:lineRule="auto"/>
        <w:ind w:left="335.99999999999994" w:firstLine="0"/>
        <w:jc w:val="center"/>
        <w:rPr>
          <w:color w:val="7030a0"/>
        </w:rPr>
      </w:pPr>
      <w:bookmarkStart w:colFirst="0" w:colLast="0" w:name="_heading=h.3whwml4" w:id="24"/>
      <w:bookmarkEnd w:id="24"/>
      <w:r w:rsidDel="00000000" w:rsidR="00000000" w:rsidRPr="00000000">
        <w:rPr>
          <w:color w:val="7030a0"/>
          <w:rtl w:val="0"/>
        </w:rPr>
        <w:t xml:space="preserve">Hospitality</w:t>
      </w:r>
    </w:p>
    <w:p w:rsidR="00000000" w:rsidDel="00000000" w:rsidP="00000000" w:rsidRDefault="00000000" w:rsidRPr="00000000" w14:paraId="00000131">
      <w:pPr>
        <w:pStyle w:val="Heading1"/>
        <w:spacing w:before="96" w:lineRule="auto"/>
        <w:ind w:left="335.99999999999994" w:firstLine="0"/>
        <w:jc w:val="center"/>
        <w:rPr>
          <w:color w:val="7030a0"/>
        </w:rPr>
      </w:pPr>
      <w:bookmarkStart w:colFirst="0" w:colLast="0" w:name="_heading=h.2bn6wsx" w:id="25"/>
      <w:bookmarkEnd w:id="25"/>
      <w:r w:rsidDel="00000000" w:rsidR="00000000" w:rsidRPr="00000000">
        <w:rPr>
          <w:color w:val="7030a0"/>
          <w:rtl w:val="0"/>
        </w:rPr>
        <w:t xml:space="preserve">Fueling Our Athletes &amp; Families</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212121"/>
          <w:sz w:val="22"/>
          <w:szCs w:val="22"/>
          <w:u w:val="none"/>
          <w:shd w:fill="auto" w:val="clear"/>
          <w:vertAlign w:val="baseline"/>
          <w:rtl w:val="0"/>
        </w:rPr>
        <w:t xml:space="preserve">The Hospitality Tent is one of the most visible ways the RFH Rowing Boosters supports the team, for it is our home away from home. The Hospitality Tent provides rowers and their families with food along the river/lake banks. It’s a place where rowers can get something to eat and drink, and parents can congregate and watch the events on the water. You’ll quickly notice that this is a tradition within the rowing community—</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hundreds of tents dotting the river banks!  </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12121"/>
          <w:sz w:val="22"/>
          <w:szCs w:val="22"/>
          <w:u w:val="none"/>
          <w:shd w:fill="auto" w:val="clear"/>
          <w:vertAlign w:val="baseline"/>
        </w:rPr>
      </w:pPr>
      <w:r w:rsidDel="00000000" w:rsidR="00000000" w:rsidRPr="00000000">
        <w:rPr>
          <w:rFonts w:ascii="Georgia" w:cs="Georgia" w:eastAsia="Georgia" w:hAnsi="Georgia"/>
          <w:b w:val="0"/>
          <w:i w:val="0"/>
          <w:smallCaps w:val="0"/>
          <w:strike w:val="0"/>
          <w:color w:val="212121"/>
          <w:sz w:val="22"/>
          <w:szCs w:val="22"/>
          <w:u w:val="none"/>
          <w:shd w:fill="auto" w:val="clear"/>
          <w:vertAlign w:val="baseline"/>
          <w:rtl w:val="0"/>
        </w:rPr>
        <w:t xml:space="preserve">We’ll have tents and lots of good food available at most of the events (and will let you know in advance if we are not hosting a tailgate for a particular regatta). Like everything else that is worthwhile, it takes lots of volunteers and financial support to make something of this magnitude a reality.  Here are some basics of how this all works: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1212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Rowing team maintains a trailer loaded with tents, tables, grill, water jugs, cooking utensils, propane tanks, tools, chafing dishes and sterno, table cloths, paper products, cleaning supplies, utensil bins, bread trays, bowls and platters, etc. Hospitality fees are used to maintain, replace, and purchase these items as well as buy the food each week.</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139">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150" w:before="0" w:line="240" w:lineRule="auto"/>
        <w:ind w:left="720" w:right="132" w:hanging="360"/>
        <w:jc w:val="left"/>
        <w:rPr>
          <w:rFonts w:ascii="Georgia" w:cs="Georgia" w:eastAsia="Georgia" w:hAnsi="Georgia"/>
          <w:b w:val="0"/>
          <w:i w:val="0"/>
          <w:smallCaps w:val="0"/>
          <w:strike w:val="0"/>
          <w:color w:val="212121"/>
          <w:sz w:val="22"/>
          <w:szCs w:val="22"/>
          <w:u w:val="none"/>
          <w:shd w:fill="auto" w:val="clear"/>
          <w:vertAlign w:val="baseline"/>
        </w:rPr>
      </w:pPr>
      <w:r w:rsidDel="00000000" w:rsidR="00000000" w:rsidRPr="00000000">
        <w:rPr>
          <w:rFonts w:ascii="Georgia" w:cs="Georgia" w:eastAsia="Georgia" w:hAnsi="Georgia"/>
          <w:b w:val="0"/>
          <w:i w:val="0"/>
          <w:smallCaps w:val="0"/>
          <w:strike w:val="0"/>
          <w:color w:val="212121"/>
          <w:sz w:val="22"/>
          <w:szCs w:val="22"/>
          <w:u w:val="none"/>
          <w:shd w:fill="auto" w:val="clear"/>
          <w:vertAlign w:val="baseline"/>
          <w:rtl w:val="0"/>
        </w:rPr>
        <w:t xml:space="preserve">The regatta schedule will determine the time that we arrive and depart, and meal</w:t>
      </w:r>
      <w:r w:rsidDel="00000000" w:rsidR="00000000" w:rsidRPr="00000000">
        <w:rPr>
          <w:color w:val="212121"/>
          <w:rtl w:val="0"/>
        </w:rPr>
        <w:t xml:space="preserve"> schedules.</w:t>
      </w:r>
      <w:r w:rsidDel="00000000" w:rsidR="00000000" w:rsidRPr="00000000">
        <w:rPr>
          <w:rtl w:val="0"/>
        </w:rPr>
      </w:r>
    </w:p>
    <w:p w:rsidR="00000000" w:rsidDel="00000000" w:rsidP="00000000" w:rsidRDefault="00000000" w:rsidRPr="00000000" w14:paraId="0000013A">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150" w:before="0" w:line="240" w:lineRule="auto"/>
        <w:ind w:left="720" w:right="132" w:hanging="360"/>
        <w:jc w:val="left"/>
        <w:rPr>
          <w:rFonts w:ascii="Georgia" w:cs="Georgia" w:eastAsia="Georgia" w:hAnsi="Georgia"/>
          <w:b w:val="0"/>
          <w:i w:val="0"/>
          <w:smallCaps w:val="0"/>
          <w:strike w:val="0"/>
          <w:color w:val="212121"/>
          <w:sz w:val="22"/>
          <w:szCs w:val="22"/>
          <w:u w:val="none"/>
          <w:shd w:fill="auto" w:val="clear"/>
          <w:vertAlign w:val="baseline"/>
        </w:rPr>
      </w:pPr>
      <w:r w:rsidDel="00000000" w:rsidR="00000000" w:rsidRPr="00000000">
        <w:rPr>
          <w:rFonts w:ascii="Georgia" w:cs="Georgia" w:eastAsia="Georgia" w:hAnsi="Georgia"/>
          <w:b w:val="0"/>
          <w:i w:val="0"/>
          <w:smallCaps w:val="0"/>
          <w:strike w:val="0"/>
          <w:color w:val="212121"/>
          <w:sz w:val="22"/>
          <w:szCs w:val="22"/>
          <w:u w:val="none"/>
          <w:shd w:fill="auto" w:val="clear"/>
          <w:vertAlign w:val="baseline"/>
          <w:rtl w:val="0"/>
        </w:rPr>
        <w:t xml:space="preserve">Each family will be asked to volunteer at a minimum number of events (to be determined each season based on number of regattas).  There is a job for everyone—jobs that can be done ahead of time at home, at the regatta, or after  we come home. </w:t>
      </w:r>
    </w:p>
    <w:p w:rsidR="00000000" w:rsidDel="00000000" w:rsidP="00000000" w:rsidRDefault="00000000" w:rsidRPr="00000000" w14:paraId="000001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Volunteering is easy—and a great way to meet other families.  We used an online, free web-based program called "Sign Up Genius". This helps us to keep track of what jobs need to be filled and what side dishes are being brought, etc.</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13D">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150" w:before="0" w:line="240" w:lineRule="auto"/>
        <w:ind w:left="720" w:right="132" w:hanging="360"/>
        <w:jc w:val="left"/>
        <w:rPr>
          <w:rFonts w:ascii="Georgia" w:cs="Georgia" w:eastAsia="Georgia" w:hAnsi="Georgia"/>
          <w:b w:val="0"/>
          <w:i w:val="0"/>
          <w:smallCaps w:val="0"/>
          <w:strike w:val="0"/>
          <w:color w:val="212121"/>
          <w:sz w:val="22"/>
          <w:szCs w:val="22"/>
          <w:u w:val="none"/>
          <w:shd w:fill="auto" w:val="clear"/>
          <w:vertAlign w:val="baseline"/>
        </w:rPr>
      </w:pPr>
      <w:r w:rsidDel="00000000" w:rsidR="00000000" w:rsidRPr="00000000">
        <w:rPr>
          <w:rFonts w:ascii="Georgia" w:cs="Georgia" w:eastAsia="Georgia" w:hAnsi="Georgia"/>
          <w:b w:val="0"/>
          <w:i w:val="0"/>
          <w:smallCaps w:val="0"/>
          <w:strike w:val="0"/>
          <w:color w:val="212121"/>
          <w:sz w:val="22"/>
          <w:szCs w:val="22"/>
          <w:u w:val="none"/>
          <w:shd w:fill="auto" w:val="clear"/>
          <w:vertAlign w:val="baseline"/>
          <w:rtl w:val="0"/>
        </w:rPr>
        <w:t xml:space="preserve">Some examples of typical duties include:  </w:t>
      </w:r>
    </w:p>
    <w:p w:rsidR="00000000" w:rsidDel="00000000" w:rsidP="00000000" w:rsidRDefault="00000000" w:rsidRPr="00000000" w14:paraId="0000013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Each week a shopping list is created by the Hospitality Committee and parent volunteers  go to Costco, pick up  items and return items to the trailer to pack up for the following day's race(s). </w:t>
      </w:r>
    </w:p>
    <w:p w:rsidR="00000000" w:rsidDel="00000000" w:rsidP="00000000" w:rsidRDefault="00000000" w:rsidRPr="00000000" w14:paraId="0000013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Families volunteer to bring side dishes to supplement the standard fare. These might include salads, pasta salads, desserts, snacks, soup, chili, etc. </w:t>
      </w:r>
    </w:p>
    <w:p w:rsidR="00000000" w:rsidDel="00000000" w:rsidP="00000000" w:rsidRDefault="00000000" w:rsidRPr="00000000" w14:paraId="0000014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Others volunteer to transport the trailer back and forth to the races. These parents set-up and/or break down the tent and drive the trailer back to the Rumson boat site, unpack the trailer, and clean out coolers. These families are not reimbursed gas and tolls and usually make it home by 8:00 or 9:00 PM. </w:t>
      </w:r>
    </w:p>
    <w:p w:rsidR="00000000" w:rsidDel="00000000" w:rsidP="00000000" w:rsidRDefault="00000000" w:rsidRPr="00000000" w14:paraId="0000014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At the races, volunteers sign up to cook, prep and prepare a variety of foods. Usually these are timed blocks allowing volunteers to also sit down and relax. </w:t>
      </w:r>
    </w:p>
    <w:p w:rsidR="00000000" w:rsidDel="00000000" w:rsidP="00000000" w:rsidRDefault="00000000" w:rsidRPr="00000000" w14:paraId="0000014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Like doing dishes?  Organizing a trailer?  We have a job for you!  We have a job for everyone—promise!</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ffffff" w:val="clear"/>
        <w:spacing w:after="150" w:before="0" w:line="240" w:lineRule="auto"/>
        <w:ind w:left="1440" w:right="132" w:firstLine="0"/>
        <w:jc w:val="left"/>
        <w:rPr>
          <w:rFonts w:ascii="Georgia" w:cs="Georgia" w:eastAsia="Georgia" w:hAnsi="Georgia"/>
          <w:b w:val="0"/>
          <w:i w:val="0"/>
          <w:smallCaps w:val="0"/>
          <w:strike w:val="0"/>
          <w:color w:val="21212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150" w:before="0" w:line="240" w:lineRule="auto"/>
        <w:ind w:left="720" w:right="132" w:hanging="360"/>
        <w:jc w:val="left"/>
        <w:rPr>
          <w:rFonts w:ascii="Georgia" w:cs="Georgia" w:eastAsia="Georgia" w:hAnsi="Georgia"/>
          <w:b w:val="0"/>
          <w:i w:val="0"/>
          <w:smallCaps w:val="0"/>
          <w:strike w:val="0"/>
          <w:color w:val="212121"/>
          <w:sz w:val="22"/>
          <w:szCs w:val="22"/>
          <w:u w:val="none"/>
          <w:shd w:fill="auto" w:val="clear"/>
          <w:vertAlign w:val="baseline"/>
        </w:rPr>
      </w:pPr>
      <w:bookmarkStart w:colFirst="0" w:colLast="0" w:name="_heading=h.qsh70q" w:id="26"/>
      <w:bookmarkEnd w:id="26"/>
      <w:r w:rsidDel="00000000" w:rsidR="00000000" w:rsidRPr="00000000">
        <w:rPr>
          <w:rFonts w:ascii="Georgia" w:cs="Georgia" w:eastAsia="Georgia" w:hAnsi="Georgia"/>
          <w:b w:val="0"/>
          <w:i w:val="0"/>
          <w:smallCaps w:val="0"/>
          <w:strike w:val="0"/>
          <w:color w:val="212121"/>
          <w:sz w:val="22"/>
          <w:szCs w:val="22"/>
          <w:u w:val="none"/>
          <w:shd w:fill="auto" w:val="clear"/>
          <w:vertAlign w:val="baseline"/>
          <w:rtl w:val="0"/>
        </w:rPr>
        <w:t xml:space="preserve">The Hospitality Committee receives input from coaches on food choices and times </w:t>
      </w:r>
      <w:r w:rsidDel="00000000" w:rsidR="00000000" w:rsidRPr="00000000">
        <w:rPr>
          <w:color w:val="212121"/>
          <w:rtl w:val="0"/>
        </w:rPr>
        <w:t xml:space="preserve">the </w:t>
      </w:r>
      <w:r w:rsidDel="00000000" w:rsidR="00000000" w:rsidRPr="00000000">
        <w:rPr>
          <w:rFonts w:ascii="Georgia" w:cs="Georgia" w:eastAsia="Georgia" w:hAnsi="Georgia"/>
          <w:b w:val="0"/>
          <w:i w:val="0"/>
          <w:smallCaps w:val="0"/>
          <w:strike w:val="0"/>
          <w:color w:val="212121"/>
          <w:sz w:val="22"/>
          <w:szCs w:val="22"/>
          <w:u w:val="none"/>
          <w:shd w:fill="auto" w:val="clear"/>
          <w:vertAlign w:val="baseline"/>
          <w:rtl w:val="0"/>
        </w:rPr>
        <w:t xml:space="preserve">athletes should eat. Before and/or after your athlete races, the coach will allow them to visit the food tent. At these times, families are expected to “</w:t>
      </w:r>
      <w:r w:rsidDel="00000000" w:rsidR="00000000" w:rsidRPr="00000000">
        <w:rPr>
          <w:rFonts w:ascii="Georgia" w:cs="Georgia" w:eastAsia="Georgia" w:hAnsi="Georgia"/>
          <w:b w:val="1"/>
          <w:i w:val="0"/>
          <w:smallCaps w:val="0"/>
          <w:strike w:val="0"/>
          <w:color w:val="212121"/>
          <w:sz w:val="22"/>
          <w:szCs w:val="22"/>
          <w:u w:val="none"/>
          <w:shd w:fill="auto" w:val="clear"/>
          <w:vertAlign w:val="baseline"/>
          <w:rtl w:val="0"/>
        </w:rPr>
        <w:t xml:space="preserve">clear the way</w:t>
      </w:r>
      <w:r w:rsidDel="00000000" w:rsidR="00000000" w:rsidRPr="00000000">
        <w:rPr>
          <w:rFonts w:ascii="Georgia" w:cs="Georgia" w:eastAsia="Georgia" w:hAnsi="Georgia"/>
          <w:b w:val="0"/>
          <w:i w:val="0"/>
          <w:smallCaps w:val="0"/>
          <w:strike w:val="0"/>
          <w:color w:val="212121"/>
          <w:sz w:val="22"/>
          <w:szCs w:val="22"/>
          <w:u w:val="none"/>
          <w:shd w:fill="auto" w:val="clear"/>
          <w:vertAlign w:val="baseline"/>
          <w:rtl w:val="0"/>
        </w:rPr>
        <w:t xml:space="preserve">” for the athletes as their time is very limited.</w:t>
      </w:r>
    </w:p>
    <w:p w:rsidR="00000000" w:rsidDel="00000000" w:rsidP="00000000" w:rsidRDefault="00000000" w:rsidRPr="00000000" w14:paraId="00000145">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150" w:before="0" w:line="240" w:lineRule="auto"/>
        <w:ind w:left="720" w:right="132" w:hanging="360"/>
        <w:jc w:val="left"/>
        <w:rPr>
          <w:rFonts w:ascii="Georgia" w:cs="Georgia" w:eastAsia="Georgia" w:hAnsi="Georgia"/>
          <w:b w:val="0"/>
          <w:i w:val="0"/>
          <w:smallCaps w:val="0"/>
          <w:strike w:val="0"/>
          <w:color w:val="212121"/>
          <w:sz w:val="22"/>
          <w:szCs w:val="22"/>
          <w:u w:val="none"/>
          <w:shd w:fill="auto" w:val="clear"/>
          <w:vertAlign w:val="baseline"/>
        </w:rPr>
      </w:pPr>
      <w:r w:rsidDel="00000000" w:rsidR="00000000" w:rsidRPr="00000000">
        <w:rPr>
          <w:rFonts w:ascii="Georgia" w:cs="Georgia" w:eastAsia="Georgia" w:hAnsi="Georgia"/>
          <w:b w:val="0"/>
          <w:i w:val="0"/>
          <w:smallCaps w:val="0"/>
          <w:strike w:val="0"/>
          <w:color w:val="212121"/>
          <w:sz w:val="22"/>
          <w:szCs w:val="22"/>
          <w:u w:val="none"/>
          <w:shd w:fill="auto" w:val="clear"/>
          <w:vertAlign w:val="baseline"/>
          <w:rtl w:val="0"/>
        </w:rPr>
        <w:t xml:space="preserve">We buy the food</w:t>
      </w:r>
      <w:r w:rsidDel="00000000" w:rsidR="00000000" w:rsidRPr="00000000">
        <w:rPr>
          <w:color w:val="212121"/>
          <w:rtl w:val="0"/>
        </w:rPr>
        <w:t xml:space="preserve">/</w:t>
      </w:r>
      <w:r w:rsidDel="00000000" w:rsidR="00000000" w:rsidRPr="00000000">
        <w:rPr>
          <w:rFonts w:ascii="Georgia" w:cs="Georgia" w:eastAsia="Georgia" w:hAnsi="Georgia"/>
          <w:b w:val="0"/>
          <w:i w:val="0"/>
          <w:smallCaps w:val="0"/>
          <w:strike w:val="0"/>
          <w:color w:val="212121"/>
          <w:sz w:val="22"/>
          <w:szCs w:val="22"/>
          <w:u w:val="none"/>
          <w:shd w:fill="auto" w:val="clear"/>
          <w:vertAlign w:val="baseline"/>
          <w:rtl w:val="0"/>
        </w:rPr>
        <w:t xml:space="preserve">supplies in bulk, accept donations and use any avenue possible to </w:t>
      </w:r>
      <w:r w:rsidDel="00000000" w:rsidR="00000000" w:rsidRPr="00000000">
        <w:rPr>
          <w:color w:val="212121"/>
          <w:rtl w:val="0"/>
        </w:rPr>
        <w:t xml:space="preserve">reduce </w:t>
      </w:r>
      <w:r w:rsidDel="00000000" w:rsidR="00000000" w:rsidRPr="00000000">
        <w:rPr>
          <w:rFonts w:ascii="Georgia" w:cs="Georgia" w:eastAsia="Georgia" w:hAnsi="Georgia"/>
          <w:b w:val="0"/>
          <w:i w:val="0"/>
          <w:smallCaps w:val="0"/>
          <w:strike w:val="0"/>
          <w:color w:val="212121"/>
          <w:sz w:val="22"/>
          <w:szCs w:val="22"/>
          <w:u w:val="none"/>
          <w:shd w:fill="auto" w:val="clear"/>
          <w:vertAlign w:val="baseline"/>
          <w:rtl w:val="0"/>
        </w:rPr>
        <w:t xml:space="preserve">cos</w:t>
      </w:r>
      <w:r w:rsidDel="00000000" w:rsidR="00000000" w:rsidRPr="00000000">
        <w:rPr>
          <w:color w:val="212121"/>
          <w:rtl w:val="0"/>
        </w:rPr>
        <w:t xml:space="preserve">ts</w:t>
      </w:r>
      <w:r w:rsidDel="00000000" w:rsidR="00000000" w:rsidRPr="00000000">
        <w:rPr>
          <w:rFonts w:ascii="Georgia" w:cs="Georgia" w:eastAsia="Georgia" w:hAnsi="Georgia"/>
          <w:b w:val="0"/>
          <w:i w:val="0"/>
          <w:smallCaps w:val="0"/>
          <w:strike w:val="0"/>
          <w:color w:val="212121"/>
          <w:sz w:val="22"/>
          <w:szCs w:val="22"/>
          <w:u w:val="none"/>
          <w:shd w:fill="auto" w:val="clear"/>
          <w:vertAlign w:val="baseline"/>
          <w:rtl w:val="0"/>
        </w:rPr>
        <w:t xml:space="preserve">. </w:t>
      </w:r>
    </w:p>
    <w:p w:rsidR="00000000" w:rsidDel="00000000" w:rsidP="00000000" w:rsidRDefault="00000000" w:rsidRPr="00000000" w14:paraId="00000146">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150" w:before="0" w:line="240" w:lineRule="auto"/>
        <w:ind w:left="720" w:right="132" w:hanging="360"/>
        <w:jc w:val="left"/>
        <w:rPr>
          <w:rFonts w:ascii="Georgia" w:cs="Georgia" w:eastAsia="Georgia" w:hAnsi="Georgia"/>
          <w:b w:val="0"/>
          <w:i w:val="0"/>
          <w:smallCaps w:val="0"/>
          <w:strike w:val="0"/>
          <w:color w:val="212121"/>
          <w:sz w:val="22"/>
          <w:szCs w:val="22"/>
          <w:u w:val="none"/>
          <w:shd w:fill="auto" w:val="clear"/>
          <w:vertAlign w:val="baseline"/>
        </w:rPr>
      </w:pPr>
      <w:r w:rsidDel="00000000" w:rsidR="00000000" w:rsidRPr="00000000">
        <w:rPr>
          <w:rFonts w:ascii="Georgia" w:cs="Georgia" w:eastAsia="Georgia" w:hAnsi="Georgia"/>
          <w:b w:val="0"/>
          <w:i w:val="0"/>
          <w:smallCaps w:val="0"/>
          <w:strike w:val="0"/>
          <w:color w:val="212121"/>
          <w:sz w:val="22"/>
          <w:szCs w:val="22"/>
          <w:u w:val="none"/>
          <w:shd w:fill="auto" w:val="clear"/>
          <w:vertAlign w:val="baseline"/>
          <w:rtl w:val="0"/>
        </w:rPr>
        <w:t xml:space="preserve">The Hospitality Tent is financially supported solely through the Hospitality fees as noted in the “Family Costs” section above.  Please note that this fee covers your entire famil</w:t>
      </w:r>
      <w:r w:rsidDel="00000000" w:rsidR="00000000" w:rsidRPr="00000000">
        <w:rPr>
          <w:color w:val="212121"/>
          <w:rtl w:val="0"/>
        </w:rPr>
        <w:t xml:space="preserve">y.</w:t>
      </w:r>
      <w:r w:rsidDel="00000000" w:rsidR="00000000" w:rsidRPr="00000000">
        <w:rPr>
          <w:rtl w:val="0"/>
        </w:rPr>
      </w:r>
    </w:p>
    <w:p w:rsidR="00000000" w:rsidDel="00000000" w:rsidP="00000000" w:rsidRDefault="00000000" w:rsidRPr="00000000" w14:paraId="00000147">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150" w:before="0" w:line="240" w:lineRule="auto"/>
        <w:ind w:left="720" w:right="132" w:hanging="360"/>
        <w:jc w:val="left"/>
        <w:rPr>
          <w:rFonts w:ascii="Georgia" w:cs="Georgia" w:eastAsia="Georgia" w:hAnsi="Georgia"/>
          <w:b w:val="0"/>
          <w:i w:val="1"/>
          <w:smallCaps w:val="0"/>
          <w:strike w:val="0"/>
          <w:color w:val="212121"/>
          <w:sz w:val="22"/>
          <w:szCs w:val="22"/>
          <w:u w:val="none"/>
          <w:shd w:fill="auto" w:val="clear"/>
          <w:vertAlign w:val="baseline"/>
        </w:rPr>
      </w:pPr>
      <w:r w:rsidDel="00000000" w:rsidR="00000000" w:rsidRPr="00000000">
        <w:rPr>
          <w:rFonts w:ascii="Georgia" w:cs="Georgia" w:eastAsia="Georgia" w:hAnsi="Georgia"/>
          <w:b w:val="0"/>
          <w:i w:val="1"/>
          <w:smallCaps w:val="0"/>
          <w:strike w:val="0"/>
          <w:color w:val="212121"/>
          <w:sz w:val="22"/>
          <w:szCs w:val="22"/>
          <w:u w:val="none"/>
          <w:shd w:fill="auto" w:val="clear"/>
          <w:vertAlign w:val="baseline"/>
          <w:rtl w:val="0"/>
        </w:rPr>
        <w:t xml:space="preserve">If your family has financial concerns in this area, please feel free to speak with the treasurer, to make the necessary arrangements that may better fit your budget. </w:t>
      </w:r>
    </w:p>
    <w:p w:rsidR="00000000" w:rsidDel="00000000" w:rsidP="00000000" w:rsidRDefault="00000000" w:rsidRPr="00000000" w14:paraId="00000148">
      <w:pPr>
        <w:pStyle w:val="Heading1"/>
        <w:spacing w:before="96" w:lineRule="auto"/>
        <w:ind w:left="335.99999999999994" w:firstLine="0"/>
        <w:jc w:val="center"/>
        <w:rPr>
          <w:color w:val="7030a0"/>
        </w:rPr>
      </w:pPr>
      <w:bookmarkStart w:colFirst="0" w:colLast="0" w:name="_heading=h.3as4poj" w:id="27"/>
      <w:bookmarkEnd w:id="27"/>
      <w:r w:rsidDel="00000000" w:rsidR="00000000" w:rsidRPr="00000000">
        <w:rPr>
          <w:color w:val="7030a0"/>
          <w:rtl w:val="0"/>
        </w:rPr>
        <w:t xml:space="preserve">Regatta Day Tips</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5"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Check for informational e-mails </w:t>
      </w:r>
      <w:r w:rsidDel="00000000" w:rsidR="00000000" w:rsidRPr="00000000">
        <w:rPr>
          <w:rtl w:val="0"/>
        </w:rPr>
        <w:t xml:space="preserve">2-3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days before the regatta. It will include lineups, roll call, the regatta schedule, directions and any other important details. </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1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5"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Arrive EARLY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 regat</w:t>
      </w:r>
      <w:r w:rsidDel="00000000" w:rsidR="00000000" w:rsidRPr="00000000">
        <w:rPr>
          <w:rFonts w:ascii="Times New Roman" w:cs="Times New Roman" w:eastAsia="Times New Roman" w:hAnsi="Times New Roman"/>
          <w:sz w:val="24"/>
          <w:szCs w:val="24"/>
          <w:rtl w:val="0"/>
        </w:rPr>
        <w:t xml:space="preserve">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would like a good parking spot</w:t>
      </w:r>
      <w:r w:rsidDel="00000000" w:rsidR="00000000" w:rsidRPr="00000000">
        <w:rPr>
          <w:rFonts w:ascii="Times New Roman" w:cs="Times New Roman" w:eastAsia="Times New Roman" w:hAnsi="Times New Roman"/>
          <w:sz w:val="24"/>
          <w:szCs w:val="24"/>
          <w:rtl w:val="0"/>
        </w:rPr>
        <w:t xml:space="preserve">. At these events,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 a.m.</w:t>
      </w:r>
      <w:r w:rsidDel="00000000" w:rsidR="00000000" w:rsidRPr="00000000">
        <w:rPr>
          <w:rFonts w:ascii="Times New Roman" w:cs="Times New Roman" w:eastAsia="Times New Roman" w:hAnsi="Times New Roman"/>
          <w:sz w:val="24"/>
          <w:szCs w:val="24"/>
          <w:rtl w:val="0"/>
        </w:rPr>
        <w:t xml:space="preserve"> is late!</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5"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Watch the weather in advance, and dress accordingly. On clear days sunblock and a hat are a must!  Conversely, invest in some good rain gear</w:t>
      </w:r>
      <w:r w:rsidDel="00000000" w:rsidR="00000000" w:rsidRPr="00000000">
        <w:rPr>
          <w:rFonts w:ascii="Times New Roman" w:cs="Times New Roman" w:eastAsia="Times New Roman" w:hAnsi="Times New Roman"/>
          <w:sz w:val="24"/>
          <w:szCs w:val="24"/>
          <w:rtl w:val="0"/>
        </w:rPr>
        <w:t xml:space="preserve"> and boots.</w:t>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5"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 arrive, please look for our hospitality tent. </w:t>
      </w:r>
      <w:r w:rsidDel="00000000" w:rsidR="00000000" w:rsidRPr="00000000">
        <w:rPr>
          <w:rFonts w:ascii="Times New Roman" w:cs="Times New Roman" w:eastAsia="Times New Roman" w:hAnsi="Times New Roman"/>
          <w:sz w:val="24"/>
          <w:szCs w:val="24"/>
          <w:rtl w:val="0"/>
        </w:rPr>
        <w:t xml:space="preserve">The morning set up committee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share the location with everyone via text/all social media outlets.</w:t>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5"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a long day, and there will be a lot of down time.  Bring comfortable chairs, bikes, and something for the younger kids to do.</w:t>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5"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plan to bring your dog, check with the regatta’s event website to be certain animals are welcome at the regatta sites.</w:t>
      </w:r>
      <w:r w:rsidDel="00000000" w:rsidR="00000000" w:rsidRPr="00000000">
        <w:rPr>
          <w:rtl w:val="0"/>
        </w:rPr>
      </w:r>
    </w:p>
    <w:p w:rsidR="00000000" w:rsidDel="00000000" w:rsidP="00000000" w:rsidRDefault="00000000" w:rsidRPr="00000000" w14:paraId="00000156">
      <w:pPr>
        <w:pStyle w:val="Heading1"/>
        <w:spacing w:before="96" w:lineRule="auto"/>
        <w:ind w:firstLine="1056"/>
        <w:jc w:val="center"/>
        <w:rPr>
          <w:color w:val="7030a0"/>
        </w:rPr>
      </w:pPr>
      <w:bookmarkStart w:colFirst="0" w:colLast="0" w:name="_heading=h.1pxezwc" w:id="28"/>
      <w:bookmarkEnd w:id="28"/>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pStyle w:val="Heading1"/>
        <w:spacing w:before="96" w:lineRule="auto"/>
        <w:ind w:firstLine="1056"/>
        <w:jc w:val="center"/>
        <w:rPr>
          <w:color w:val="7030a0"/>
        </w:rPr>
      </w:pPr>
      <w:bookmarkStart w:colFirst="0" w:colLast="0" w:name="_heading=h.49x2ik5" w:id="29"/>
      <w:bookmarkEnd w:id="29"/>
      <w:r w:rsidDel="00000000" w:rsidR="00000000" w:rsidRPr="00000000">
        <w:rPr>
          <w:rtl w:val="0"/>
        </w:rPr>
      </w:r>
    </w:p>
    <w:p w:rsidR="00000000" w:rsidDel="00000000" w:rsidP="00000000" w:rsidRDefault="00000000" w:rsidRPr="00000000" w14:paraId="00000159">
      <w:pPr>
        <w:pStyle w:val="Heading1"/>
        <w:spacing w:before="96" w:lineRule="auto"/>
        <w:ind w:firstLine="1056"/>
        <w:jc w:val="center"/>
        <w:rPr>
          <w:color w:val="7030a0"/>
        </w:rPr>
      </w:pPr>
      <w:bookmarkStart w:colFirst="0" w:colLast="0" w:name="_heading=h.2p2csry" w:id="30"/>
      <w:bookmarkEnd w:id="30"/>
      <w:r w:rsidDel="00000000" w:rsidR="00000000" w:rsidRPr="00000000">
        <w:rPr>
          <w:rtl w:val="0"/>
        </w:rPr>
      </w:r>
    </w:p>
    <w:p w:rsidR="00000000" w:rsidDel="00000000" w:rsidP="00000000" w:rsidRDefault="00000000" w:rsidRPr="00000000" w14:paraId="0000015A">
      <w:pPr>
        <w:pStyle w:val="Heading1"/>
        <w:spacing w:before="96" w:lineRule="auto"/>
        <w:ind w:firstLine="1056"/>
        <w:jc w:val="center"/>
        <w:rPr>
          <w:color w:val="7030a0"/>
        </w:rPr>
      </w:pPr>
      <w:bookmarkStart w:colFirst="0" w:colLast="0" w:name="_heading=h.147n2zr" w:id="31"/>
      <w:bookmarkEnd w:id="31"/>
      <w:r w:rsidDel="00000000" w:rsidR="00000000" w:rsidRPr="00000000">
        <w:rPr>
          <w:rtl w:val="0"/>
        </w:rPr>
      </w:r>
    </w:p>
    <w:p w:rsidR="00000000" w:rsidDel="00000000" w:rsidP="00000000" w:rsidRDefault="00000000" w:rsidRPr="00000000" w14:paraId="0000015B">
      <w:pPr>
        <w:pStyle w:val="Heading1"/>
        <w:spacing w:before="96" w:lineRule="auto"/>
        <w:ind w:firstLine="1056"/>
        <w:jc w:val="center"/>
        <w:rPr>
          <w:color w:val="7030a0"/>
        </w:rPr>
      </w:pPr>
      <w:bookmarkStart w:colFirst="0" w:colLast="0" w:name="_heading=h.3o7alnk" w:id="32"/>
      <w:bookmarkEnd w:id="32"/>
      <w:r w:rsidDel="00000000" w:rsidR="00000000" w:rsidRPr="00000000">
        <w:rPr>
          <w:rtl w:val="0"/>
        </w:rPr>
      </w:r>
    </w:p>
    <w:p w:rsidR="00000000" w:rsidDel="00000000" w:rsidP="00000000" w:rsidRDefault="00000000" w:rsidRPr="00000000" w14:paraId="0000015C">
      <w:pPr>
        <w:pStyle w:val="Heading1"/>
        <w:spacing w:before="96" w:lineRule="auto"/>
        <w:ind w:firstLine="1056"/>
        <w:jc w:val="center"/>
        <w:rPr>
          <w:color w:val="7030a0"/>
        </w:rPr>
      </w:pPr>
      <w:bookmarkStart w:colFirst="0" w:colLast="0" w:name="_heading=h.23ckvvd" w:id="33"/>
      <w:bookmarkEnd w:id="33"/>
      <w:r w:rsidDel="00000000" w:rsidR="00000000" w:rsidRPr="00000000">
        <w:rPr>
          <w:rtl w:val="0"/>
        </w:rPr>
      </w:r>
    </w:p>
    <w:p w:rsidR="00000000" w:rsidDel="00000000" w:rsidP="00000000" w:rsidRDefault="00000000" w:rsidRPr="00000000" w14:paraId="0000015D">
      <w:pPr>
        <w:pStyle w:val="Heading1"/>
        <w:spacing w:before="96" w:lineRule="auto"/>
        <w:ind w:firstLine="1056"/>
        <w:jc w:val="center"/>
        <w:rPr>
          <w:color w:val="7030a0"/>
        </w:rPr>
      </w:pPr>
      <w:bookmarkStart w:colFirst="0" w:colLast="0" w:name="_heading=h.ihv636" w:id="34"/>
      <w:bookmarkEnd w:id="34"/>
      <w:r w:rsidDel="00000000" w:rsidR="00000000" w:rsidRPr="00000000">
        <w:rPr>
          <w:rtl w:val="0"/>
        </w:rPr>
      </w:r>
    </w:p>
    <w:p w:rsidR="00000000" w:rsidDel="00000000" w:rsidP="00000000" w:rsidRDefault="00000000" w:rsidRPr="00000000" w14:paraId="0000015E">
      <w:pPr>
        <w:pStyle w:val="Heading1"/>
        <w:spacing w:before="96" w:lineRule="auto"/>
        <w:ind w:firstLine="1056"/>
        <w:jc w:val="center"/>
        <w:rPr>
          <w:color w:val="7030a0"/>
        </w:rPr>
      </w:pPr>
      <w:bookmarkStart w:colFirst="0" w:colLast="0" w:name="_heading=h.32hioqz" w:id="35"/>
      <w:bookmarkEnd w:id="35"/>
      <w:r w:rsidDel="00000000" w:rsidR="00000000" w:rsidRPr="00000000">
        <w:rPr>
          <w:rtl w:val="0"/>
        </w:rPr>
      </w:r>
    </w:p>
    <w:p w:rsidR="00000000" w:rsidDel="00000000" w:rsidP="00000000" w:rsidRDefault="00000000" w:rsidRPr="00000000" w14:paraId="0000015F">
      <w:pPr>
        <w:pStyle w:val="Heading1"/>
        <w:spacing w:before="96" w:lineRule="auto"/>
        <w:ind w:firstLine="1056"/>
        <w:jc w:val="center"/>
        <w:rPr>
          <w:color w:val="7030a0"/>
        </w:rPr>
      </w:pPr>
      <w:bookmarkStart w:colFirst="0" w:colLast="0" w:name="_heading=h.1hmsyys" w:id="36"/>
      <w:bookmarkEnd w:id="36"/>
      <w:r w:rsidDel="00000000" w:rsidR="00000000" w:rsidRPr="00000000">
        <w:rPr>
          <w:rtl w:val="0"/>
        </w:rPr>
      </w:r>
    </w:p>
    <w:p w:rsidR="00000000" w:rsidDel="00000000" w:rsidP="00000000" w:rsidRDefault="00000000" w:rsidRPr="00000000" w14:paraId="00000160">
      <w:pPr>
        <w:pStyle w:val="Heading1"/>
        <w:spacing w:before="96" w:lineRule="auto"/>
        <w:ind w:firstLine="1056"/>
        <w:jc w:val="center"/>
        <w:rPr>
          <w:color w:val="7030a0"/>
        </w:rPr>
      </w:pPr>
      <w:bookmarkStart w:colFirst="0" w:colLast="0" w:name="_heading=h.41mghml" w:id="37"/>
      <w:bookmarkEnd w:id="37"/>
      <w:r w:rsidDel="00000000" w:rsidR="00000000" w:rsidRPr="00000000">
        <w:rPr>
          <w:rtl w:val="0"/>
        </w:rPr>
      </w:r>
    </w:p>
    <w:p w:rsidR="00000000" w:rsidDel="00000000" w:rsidP="00000000" w:rsidRDefault="00000000" w:rsidRPr="00000000" w14:paraId="00000161">
      <w:pPr>
        <w:pStyle w:val="Heading1"/>
        <w:spacing w:before="96" w:lineRule="auto"/>
        <w:ind w:firstLine="1056"/>
        <w:jc w:val="center"/>
        <w:rPr>
          <w:color w:val="7030a0"/>
        </w:rPr>
      </w:pPr>
      <w:bookmarkStart w:colFirst="0" w:colLast="0" w:name="_heading=h.2grqrue" w:id="38"/>
      <w:bookmarkEnd w:id="38"/>
      <w:r w:rsidDel="00000000" w:rsidR="00000000" w:rsidRPr="00000000">
        <w:rPr>
          <w:rtl w:val="0"/>
        </w:rPr>
      </w:r>
    </w:p>
    <w:p w:rsidR="00000000" w:rsidDel="00000000" w:rsidP="00000000" w:rsidRDefault="00000000" w:rsidRPr="00000000" w14:paraId="00000162">
      <w:pPr>
        <w:pStyle w:val="Heading1"/>
        <w:spacing w:before="96" w:lineRule="auto"/>
        <w:ind w:left="335.99999999999994" w:firstLine="0"/>
        <w:jc w:val="center"/>
        <w:rPr>
          <w:color w:val="7030a0"/>
        </w:rPr>
      </w:pPr>
      <w:bookmarkStart w:colFirst="0" w:colLast="0" w:name="_heading=h.vx1227" w:id="39"/>
      <w:bookmarkEnd w:id="39"/>
      <w:r w:rsidDel="00000000" w:rsidR="00000000" w:rsidRPr="00000000">
        <w:rPr>
          <w:color w:val="7030a0"/>
          <w:rtl w:val="0"/>
        </w:rPr>
        <w:t xml:space="preserve"> Important Novice Parent Information</w:t>
      </w:r>
    </w:p>
    <w:p w:rsidR="00000000" w:rsidDel="00000000" w:rsidP="00000000" w:rsidRDefault="00000000" w:rsidRPr="00000000" w14:paraId="00000163">
      <w:pPr>
        <w:jc w:val="center"/>
        <w:rPr/>
      </w:pPr>
      <w:r w:rsidDel="00000000" w:rsidR="00000000" w:rsidRPr="00000000">
        <w:rPr>
          <w:rtl w:val="0"/>
        </w:rPr>
        <w:t xml:space="preserve">(Things we wish we knew BEFORE the first season)</w:t>
      </w:r>
    </w:p>
    <w:p w:rsidR="00000000" w:rsidDel="00000000" w:rsidP="00000000" w:rsidRDefault="00000000" w:rsidRPr="00000000" w14:paraId="00000164">
      <w:pPr>
        <w:jc w:val="center"/>
        <w:rPr/>
      </w:pPr>
      <w:r w:rsidDel="00000000" w:rsidR="00000000" w:rsidRPr="00000000">
        <w:rPr>
          <w:rtl w:val="0"/>
        </w:rPr>
      </w:r>
    </w:p>
    <w:p w:rsidR="00000000" w:rsidDel="00000000" w:rsidP="00000000" w:rsidRDefault="00000000" w:rsidRPr="00000000" w14:paraId="00000165">
      <w:pPr>
        <w:jc w:val="center"/>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468" w:right="222"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b w:val="1"/>
          <w:color w:val="7030a0"/>
          <w:sz w:val="21"/>
          <w:szCs w:val="21"/>
          <w:rtl w:val="0"/>
        </w:rPr>
        <w:t xml:space="preserve">“Rowing is the sport. Crew is the athlete boat lineup.”  Dan Edwards, Founder of the RFH Rowing Program, Former Head Coach. </w:t>
      </w:r>
      <w:r w:rsidDel="00000000" w:rsidR="00000000" w:rsidRPr="00000000">
        <w:rPr>
          <w:sz w:val="21"/>
          <w:szCs w:val="21"/>
          <w:rtl w:val="0"/>
        </w:rPr>
        <w:t xml:space="preserve">Coach Edwards was a stickler that parents use the terms correctly. Technical definitions for every novice.</w:t>
      </w: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right="222"/>
        <w:jc w:val="left"/>
        <w:rPr>
          <w:sz w:val="21"/>
          <w:szCs w:val="21"/>
        </w:rPr>
      </w:pPr>
      <w:r w:rsidDel="00000000" w:rsidR="00000000" w:rsidRPr="00000000">
        <w:rPr>
          <w:rtl w:val="0"/>
        </w:rPr>
      </w:r>
    </w:p>
    <w:p w:rsidR="00000000" w:rsidDel="00000000" w:rsidP="00000000" w:rsidRDefault="00000000" w:rsidRPr="00000000" w14:paraId="0000016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468" w:right="222"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b w:val="1"/>
          <w:color w:val="7030a0"/>
          <w:sz w:val="21"/>
          <w:szCs w:val="21"/>
          <w:rtl w:val="0"/>
        </w:rPr>
        <w:t xml:space="preserve">Seat Racing.  </w:t>
      </w:r>
      <w:r w:rsidDel="00000000" w:rsidR="00000000" w:rsidRPr="00000000">
        <w:rPr>
          <w:sz w:val="21"/>
          <w:szCs w:val="21"/>
          <w:rtl w:val="0"/>
        </w:rPr>
        <w:t xml:space="preserve">The process coaches use to determine the fastest crew lineup for each boat. Changes can happen each week, sometimes at the last minute. The athletes know it’s part of the process and makes everyone a better rower. Be supportive regardless of your athlete’s weekly outcome.</w:t>
      </w: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right="222"/>
        <w:jc w:val="left"/>
        <w:rPr>
          <w:sz w:val="21"/>
          <w:szCs w:val="21"/>
        </w:rPr>
      </w:pPr>
      <w:r w:rsidDel="00000000" w:rsidR="00000000" w:rsidRPr="00000000">
        <w:rPr>
          <w:rtl w:val="0"/>
        </w:rPr>
      </w:r>
    </w:p>
    <w:p w:rsidR="00000000" w:rsidDel="00000000" w:rsidP="00000000" w:rsidRDefault="00000000" w:rsidRPr="00000000" w14:paraId="0000016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468" w:right="222"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b w:val="1"/>
          <w:color w:val="7030a0"/>
          <w:sz w:val="21"/>
          <w:szCs w:val="21"/>
          <w:rtl w:val="0"/>
        </w:rPr>
        <w:t xml:space="preserve">A new found disdain for wind</w:t>
      </w:r>
      <w:r w:rsidDel="00000000" w:rsidR="00000000" w:rsidRPr="00000000">
        <w:rPr>
          <w:sz w:val="21"/>
          <w:szCs w:val="21"/>
          <w:rtl w:val="0"/>
        </w:rPr>
        <w:t xml:space="preserve"> </w:t>
      </w:r>
      <w:r w:rsidDel="00000000" w:rsidR="00000000" w:rsidRPr="00000000">
        <w:rPr>
          <w:b w:val="1"/>
          <w:color w:val="7030a0"/>
          <w:sz w:val="21"/>
          <w:szCs w:val="21"/>
          <w:rtl w:val="0"/>
        </w:rPr>
        <w:t xml:space="preserve">and fog</w:t>
      </w:r>
      <w:r w:rsidDel="00000000" w:rsidR="00000000" w:rsidRPr="00000000">
        <w:rPr>
          <w:sz w:val="21"/>
          <w:szCs w:val="21"/>
          <w:rtl w:val="0"/>
        </w:rPr>
        <w:t xml:space="preserve">. Rowers are very tough athletes, but two things cannot be overcome by even the heartiest of crews for safety reasons…wind and fog.  Unfortunately, the Navesink is notoriously prone to both of these (particularly opposing winds and currents).  However, our kids are better rowers because of this.  </w:t>
      </w: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right="222"/>
        <w:jc w:val="left"/>
        <w:rPr>
          <w:b w:val="1"/>
          <w:color w:val="7030a0"/>
          <w:sz w:val="21"/>
          <w:szCs w:val="21"/>
        </w:rPr>
      </w:pPr>
      <w:r w:rsidDel="00000000" w:rsidR="00000000" w:rsidRPr="00000000">
        <w:rPr>
          <w:b w:val="1"/>
          <w:color w:val="7030a0"/>
          <w:sz w:val="21"/>
          <w:szCs w:val="21"/>
          <w:rtl w:val="0"/>
        </w:rPr>
        <w:t xml:space="preserve"> </w:t>
      </w:r>
    </w:p>
    <w:p w:rsidR="00000000" w:rsidDel="00000000" w:rsidP="00000000" w:rsidRDefault="00000000" w:rsidRPr="00000000" w14:paraId="0000016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468" w:right="222"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7030a0"/>
          <w:sz w:val="21"/>
          <w:szCs w:val="21"/>
          <w:u w:val="none"/>
          <w:shd w:fill="auto" w:val="clear"/>
          <w:vertAlign w:val="baseline"/>
          <w:rtl w:val="0"/>
        </w:rPr>
        <w:t xml:space="preserve">Watching a novice-eight come together is like watching a new horse learn to walk.</w:t>
      </w:r>
      <w:r w:rsidDel="00000000" w:rsidR="00000000" w:rsidRPr="00000000">
        <w:rPr>
          <w:rFonts w:ascii="Georgia" w:cs="Georgia" w:eastAsia="Georgia" w:hAnsi="Georgia"/>
          <w:b w:val="1"/>
          <w:i w:val="0"/>
          <w:smallCaps w:val="0"/>
          <w:strike w:val="0"/>
          <w:color w:val="c93c25"/>
          <w:sz w:val="21"/>
          <w:szCs w:val="21"/>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So incredibly awkward and painful to watch….but gradually a novice boat will become a truly beautiful and graceful display of teamwork and athleticism.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468" w:right="211"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7030a0"/>
          <w:sz w:val="21"/>
          <w:szCs w:val="21"/>
          <w:u w:val="none"/>
          <w:shd w:fill="auto" w:val="clear"/>
          <w:vertAlign w:val="baseline"/>
          <w:rtl w:val="0"/>
        </w:rPr>
        <w:t xml:space="preserve">All boats/blades/athletes look the same from the shorelin</w:t>
      </w:r>
      <w:r w:rsidDel="00000000" w:rsidR="00000000" w:rsidRPr="00000000">
        <w:rPr>
          <w:b w:val="1"/>
          <w:color w:val="7030a0"/>
          <w:sz w:val="21"/>
          <w:szCs w:val="21"/>
          <w:rtl w:val="0"/>
        </w:rPr>
        <w:t xml:space="preserve">e.  </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Binoculars are your friend.</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468" w:right="258"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7030a0"/>
          <w:sz w:val="21"/>
          <w:szCs w:val="21"/>
          <w:u w:val="none"/>
          <w:shd w:fill="auto" w:val="clear"/>
          <w:vertAlign w:val="baseline"/>
          <w:rtl w:val="0"/>
        </w:rPr>
        <w:t xml:space="preserve">Being a spare is difficult.</w:t>
      </w:r>
      <w:r w:rsidDel="00000000" w:rsidR="00000000" w:rsidRPr="00000000">
        <w:rPr>
          <w:rFonts w:ascii="Georgia" w:cs="Georgia" w:eastAsia="Georgia" w:hAnsi="Georgia"/>
          <w:b w:val="1"/>
          <w:i w:val="0"/>
          <w:smallCaps w:val="0"/>
          <w:strike w:val="0"/>
          <w:color w:val="c83b25"/>
          <w:sz w:val="21"/>
          <w:szCs w:val="21"/>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Boats can only accommodate a set number of athletes and unlike other sports where players are swapped in and out of play, crews are set prior to each regatta.  However, spares are essential as they are used often.  It is not uncommon that a coach will need to use a spare at the last second in order to fill a line-up.</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468" w:right="138" w:hanging="360"/>
        <w:jc w:val="left"/>
        <w:rPr/>
      </w:pPr>
      <w:r w:rsidDel="00000000" w:rsidR="00000000" w:rsidRPr="00000000">
        <w:rPr>
          <w:rFonts w:ascii="Georgia" w:cs="Georgia" w:eastAsia="Georgia" w:hAnsi="Georgia"/>
          <w:b w:val="1"/>
          <w:i w:val="0"/>
          <w:smallCaps w:val="0"/>
          <w:strike w:val="0"/>
          <w:color w:val="7030a0"/>
          <w:sz w:val="21"/>
          <w:szCs w:val="21"/>
          <w:u w:val="none"/>
          <w:shd w:fill="auto" w:val="clear"/>
          <w:vertAlign w:val="baseline"/>
          <w:rtl w:val="0"/>
        </w:rPr>
        <w:t xml:space="preserve">Regatta season is all encompassing and exhausting…but you will miss it when it is over. </w:t>
      </w:r>
      <w:r w:rsidDel="00000000" w:rsidR="00000000" w:rsidRPr="00000000">
        <w:rPr>
          <w:rFonts w:ascii="Georgia" w:cs="Georgia" w:eastAsia="Georgia" w:hAnsi="Georgia"/>
          <w:b w:val="1"/>
          <w:i w:val="0"/>
          <w:smallCaps w:val="0"/>
          <w:strike w:val="0"/>
          <w:color w:val="c83b25"/>
          <w:sz w:val="21"/>
          <w:szCs w:val="21"/>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The Spring season especially goes by in a flash but consumes nearly every weekend.  Once you get caught up on sleep and laundry, you’ll be hankering to watch some rowing.  </w:t>
      </w: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8" w:right="132"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468" w:right="438"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7030a0"/>
          <w:sz w:val="21"/>
          <w:szCs w:val="21"/>
          <w:u w:val="none"/>
          <w:shd w:fill="auto" w:val="clear"/>
          <w:vertAlign w:val="baseline"/>
          <w:rtl w:val="0"/>
        </w:rPr>
        <w:t xml:space="preserve">Your athlete will develop an amazing sense of responsibility.</w:t>
      </w:r>
      <w:r w:rsidDel="00000000" w:rsidR="00000000" w:rsidRPr="00000000">
        <w:rPr>
          <w:rFonts w:ascii="Georgia" w:cs="Georgia" w:eastAsia="Georgia" w:hAnsi="Georgia"/>
          <w:b w:val="1"/>
          <w:i w:val="0"/>
          <w:smallCaps w:val="0"/>
          <w:strike w:val="0"/>
          <w:color w:val="c83b25"/>
          <w:sz w:val="21"/>
          <w:szCs w:val="21"/>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The same kids that can’t keep track of a $10 water bottle are responsible for equipment worth $50K+.  And they rise to the occasion.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10" w:line="252.00000000000003" w:lineRule="auto"/>
        <w:ind w:left="468" w:right="132"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b w:val="1"/>
          <w:color w:val="7030a0"/>
          <w:sz w:val="21"/>
          <w:szCs w:val="21"/>
          <w:rtl w:val="0"/>
        </w:rPr>
        <w:t xml:space="preserve">Keep multiple seasons appropriate clothing and shoes to each regatta.  </w:t>
      </w:r>
      <w:r w:rsidDel="00000000" w:rsidR="00000000" w:rsidRPr="00000000">
        <w:rPr>
          <w:sz w:val="21"/>
          <w:szCs w:val="21"/>
          <w:rtl w:val="0"/>
        </w:rPr>
        <w:t xml:space="preserve">The day may start out clear and 65 degrees then change midday to 45 degrees and raining.  Be prepared!</w:t>
      </w: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tabs>
          <w:tab w:val="left" w:pos="468"/>
        </w:tabs>
        <w:spacing w:after="0" w:before="10" w:line="252.00000000000003" w:lineRule="auto"/>
        <w:ind w:left="468" w:right="132"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468" w:right="354"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7030a0"/>
          <w:sz w:val="21"/>
          <w:szCs w:val="21"/>
          <w:u w:val="none"/>
          <w:shd w:fill="auto" w:val="clear"/>
          <w:vertAlign w:val="baseline"/>
          <w:rtl w:val="0"/>
        </w:rPr>
        <w:t xml:space="preserve">Always be “On Time”.  </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You can be late for something before it even starts.  Generally speaking, athletes are expected to be at practice/events 15 minutes ahead of the designated start time.  The coaches are very particular about promptness.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468" w:right="142"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7030a0"/>
          <w:sz w:val="21"/>
          <w:szCs w:val="21"/>
          <w:u w:val="none"/>
          <w:shd w:fill="auto" w:val="clear"/>
          <w:vertAlign w:val="baseline"/>
          <w:rtl w:val="0"/>
        </w:rPr>
        <w:t xml:space="preserve">You can’t compare.</w:t>
      </w:r>
      <w:r w:rsidDel="00000000" w:rsidR="00000000" w:rsidRPr="00000000">
        <w:rPr>
          <w:rFonts w:ascii="Georgia" w:cs="Georgia" w:eastAsia="Georgia" w:hAnsi="Georgia"/>
          <w:b w:val="1"/>
          <w:i w:val="0"/>
          <w:smallCaps w:val="0"/>
          <w:strike w:val="0"/>
          <w:color w:val="c83b25"/>
          <w:sz w:val="21"/>
          <w:szCs w:val="21"/>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A single crew can row the same course multiple times throughout a season and finish with wildly different times.  You see this often between time trials and finals.  Wind speed, wind direction, and flow rate of the river can dramatically </w:t>
      </w:r>
      <w:r w:rsidDel="00000000" w:rsidR="00000000" w:rsidRPr="00000000">
        <w:rPr>
          <w:sz w:val="21"/>
          <w:szCs w:val="21"/>
          <w:rtl w:val="0"/>
        </w:rPr>
        <w:t xml:space="preserve">affect</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 results.  Conditions really do matter.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468" w:right="288"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b w:val="1"/>
          <w:color w:val="7030a0"/>
          <w:sz w:val="21"/>
          <w:szCs w:val="21"/>
          <w:rtl w:val="0"/>
        </w:rPr>
        <w:t xml:space="preserve">Parents are not allowed by the boats/athletes during regattas and practices. </w:t>
      </w:r>
      <w:r w:rsidDel="00000000" w:rsidR="00000000" w:rsidRPr="00000000">
        <w:rPr>
          <w:b w:val="1"/>
          <w:sz w:val="21"/>
          <w:szCs w:val="21"/>
          <w:rtl w:val="0"/>
        </w:rPr>
        <w:t xml:space="preserve"> </w:t>
      </w:r>
      <w:r w:rsidDel="00000000" w:rsidR="00000000" w:rsidRPr="00000000">
        <w:rPr>
          <w:sz w:val="21"/>
          <w:szCs w:val="21"/>
          <w:rtl w:val="0"/>
        </w:rPr>
        <w:t xml:space="preserve">The coaches have a strict rule, no parents allowed anywhere near the boats or athletes at regattas and practices. Coaches need to keep the athletes focused on the task at hand and parents lingering tend to distract.</w:t>
      </w: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right="288"/>
        <w:jc w:val="left"/>
        <w:rPr>
          <w:sz w:val="21"/>
          <w:szCs w:val="21"/>
        </w:rPr>
      </w:pPr>
      <w:r w:rsidDel="00000000" w:rsidR="00000000" w:rsidRPr="00000000">
        <w:rPr>
          <w:rtl w:val="0"/>
        </w:rPr>
      </w:r>
    </w:p>
    <w:p w:rsidR="00000000" w:rsidDel="00000000" w:rsidP="00000000" w:rsidRDefault="00000000" w:rsidRPr="00000000" w14:paraId="0000017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8"/>
        </w:tabs>
        <w:spacing w:after="0" w:before="0" w:line="252.00000000000003" w:lineRule="auto"/>
        <w:ind w:left="468" w:right="288"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7030a0"/>
          <w:sz w:val="21"/>
          <w:szCs w:val="21"/>
          <w:u w:val="none"/>
          <w:shd w:fill="auto" w:val="clear"/>
          <w:vertAlign w:val="baseline"/>
          <w:rtl w:val="0"/>
        </w:rPr>
        <w:t xml:space="preserve">Sit back and enjoy—and pitch in.</w:t>
      </w:r>
      <w:r w:rsidDel="00000000" w:rsidR="00000000" w:rsidRPr="00000000">
        <w:rPr>
          <w:rFonts w:ascii="Georgia" w:cs="Georgia" w:eastAsia="Georgia" w:hAnsi="Georgia"/>
          <w:b w:val="1"/>
          <w:i w:val="0"/>
          <w:smallCaps w:val="0"/>
          <w:strike w:val="0"/>
          <w:color w:val="c83b25"/>
          <w:sz w:val="21"/>
          <w:szCs w:val="21"/>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Race days are long and your athlete will be focusing on their boat.  Parents should not expect their athlete at least 90min before and after his/her race.   Coaches release athletes.  In the interim, enjoy some food and some great company and </w:t>
      </w:r>
      <w:r w:rsidDel="00000000" w:rsidR="00000000" w:rsidRPr="00000000">
        <w:rPr>
          <w:rFonts w:ascii="Georgia" w:cs="Georgia" w:eastAsia="Georgia" w:hAnsi="Georgia"/>
          <w:b w:val="1"/>
          <w:i w:val="0"/>
          <w:smallCaps w:val="0"/>
          <w:strike w:val="0"/>
          <w:color w:val="000000"/>
          <w:sz w:val="21"/>
          <w:szCs w:val="21"/>
          <w:u w:val="none"/>
          <w:shd w:fill="auto" w:val="clear"/>
          <w:vertAlign w:val="baseline"/>
          <w:rtl w:val="0"/>
        </w:rPr>
        <w:t xml:space="preserve">always feel free to help out </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with the tailgate.  </w:t>
      </w:r>
    </w:p>
    <w:sectPr>
      <w:type w:val="nextPage"/>
      <w:pgSz w:h="15840" w:w="12240" w:orient="portrait"/>
      <w:pgMar w:bottom="280" w:top="760" w:left="900" w:right="6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Impact"/>
  <w:font w:name="Times New Roman"/>
  <w:font w:name="Cambria"/>
  <w:font w:name="Calibri"/>
  <w:font w:name="Arial"/>
  <w:font w:name="Courier New"/>
  <w:font w:name="Noto Sans Symbols"/>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68" w:hanging="360"/>
      </w:pPr>
      <w:rPr>
        <w:rFonts w:ascii="Noto Sans Symbols" w:cs="Noto Sans Symbols" w:eastAsia="Noto Sans Symbols" w:hAnsi="Noto Sans Symbols"/>
        <w:sz w:val="21"/>
        <w:szCs w:val="21"/>
      </w:rPr>
    </w:lvl>
    <w:lvl w:ilvl="1">
      <w:start w:val="1"/>
      <w:numFmt w:val="bullet"/>
      <w:lvlText w:val="•"/>
      <w:lvlJc w:val="left"/>
      <w:pPr>
        <w:ind w:left="1040" w:hanging="360"/>
      </w:pPr>
      <w:rPr/>
    </w:lvl>
    <w:lvl w:ilvl="2">
      <w:start w:val="1"/>
      <w:numFmt w:val="bullet"/>
      <w:lvlText w:val="•"/>
      <w:lvlJc w:val="left"/>
      <w:pPr>
        <w:ind w:left="2117" w:hanging="360"/>
      </w:pPr>
      <w:rPr/>
    </w:lvl>
    <w:lvl w:ilvl="3">
      <w:start w:val="1"/>
      <w:numFmt w:val="bullet"/>
      <w:lvlText w:val="•"/>
      <w:lvlJc w:val="left"/>
      <w:pPr>
        <w:ind w:left="3195" w:hanging="360"/>
      </w:pPr>
      <w:rPr/>
    </w:lvl>
    <w:lvl w:ilvl="4">
      <w:start w:val="1"/>
      <w:numFmt w:val="bullet"/>
      <w:lvlText w:val="•"/>
      <w:lvlJc w:val="left"/>
      <w:pPr>
        <w:ind w:left="4273" w:hanging="360"/>
      </w:pPr>
      <w:rPr/>
    </w:lvl>
    <w:lvl w:ilvl="5">
      <w:start w:val="1"/>
      <w:numFmt w:val="bullet"/>
      <w:lvlText w:val="•"/>
      <w:lvlJc w:val="left"/>
      <w:pPr>
        <w:ind w:left="5351" w:hanging="360"/>
      </w:pPr>
      <w:rPr/>
    </w:lvl>
    <w:lvl w:ilvl="6">
      <w:start w:val="1"/>
      <w:numFmt w:val="bullet"/>
      <w:lvlText w:val="•"/>
      <w:lvlJc w:val="left"/>
      <w:pPr>
        <w:ind w:left="6428" w:hanging="360"/>
      </w:pPr>
      <w:rPr/>
    </w:lvl>
    <w:lvl w:ilvl="7">
      <w:start w:val="1"/>
      <w:numFmt w:val="bullet"/>
      <w:lvlText w:val="•"/>
      <w:lvlJc w:val="left"/>
      <w:pPr>
        <w:ind w:left="7506" w:hanging="360"/>
      </w:pPr>
      <w:rPr/>
    </w:lvl>
    <w:lvl w:ilvl="8">
      <w:start w:val="1"/>
      <w:numFmt w:val="bullet"/>
      <w:lvlText w:val="•"/>
      <w:lvlJc w:val="left"/>
      <w:pPr>
        <w:ind w:left="8584" w:hanging="360"/>
      </w:pPr>
      <w:rPr/>
    </w:lvl>
  </w:abstractNum>
  <w:abstractNum w:abstractNumId="2">
    <w:lvl w:ilvl="0">
      <w:start w:val="1"/>
      <w:numFmt w:val="bullet"/>
      <w:lvlText w:val="●"/>
      <w:lvlJc w:val="left"/>
      <w:pPr>
        <w:ind w:left="1485" w:hanging="360"/>
      </w:pPr>
      <w:rPr>
        <w:rFonts w:ascii="Noto Sans Symbols" w:cs="Noto Sans Symbols" w:eastAsia="Noto Sans Symbols" w:hAnsi="Noto Sans Symbols"/>
        <w:sz w:val="20"/>
        <w:szCs w:val="20"/>
      </w:rPr>
    </w:lvl>
    <w:lvl w:ilvl="1">
      <w:start w:val="1"/>
      <w:numFmt w:val="bullet"/>
      <w:lvlText w:val="●"/>
      <w:lvlJc w:val="left"/>
      <w:pPr>
        <w:ind w:left="2205" w:hanging="360"/>
      </w:pPr>
      <w:rPr>
        <w:rFonts w:ascii="Noto Sans Symbols" w:cs="Noto Sans Symbols" w:eastAsia="Noto Sans Symbols" w:hAnsi="Noto Sans Symbols"/>
        <w:sz w:val="20"/>
        <w:szCs w:val="20"/>
      </w:rPr>
    </w:lvl>
    <w:lvl w:ilvl="2">
      <w:start w:val="1"/>
      <w:numFmt w:val="bullet"/>
      <w:lvlText w:val="●"/>
      <w:lvlJc w:val="left"/>
      <w:pPr>
        <w:ind w:left="2925" w:hanging="360"/>
      </w:pPr>
      <w:rPr>
        <w:rFonts w:ascii="Noto Sans Symbols" w:cs="Noto Sans Symbols" w:eastAsia="Noto Sans Symbols" w:hAnsi="Noto Sans Symbols"/>
        <w:sz w:val="20"/>
        <w:szCs w:val="20"/>
      </w:rPr>
    </w:lvl>
    <w:lvl w:ilvl="3">
      <w:start w:val="1"/>
      <w:numFmt w:val="bullet"/>
      <w:lvlText w:val="●"/>
      <w:lvlJc w:val="left"/>
      <w:pPr>
        <w:ind w:left="3645" w:hanging="360"/>
      </w:pPr>
      <w:rPr>
        <w:rFonts w:ascii="Noto Sans Symbols" w:cs="Noto Sans Symbols" w:eastAsia="Noto Sans Symbols" w:hAnsi="Noto Sans Symbols"/>
        <w:sz w:val="20"/>
        <w:szCs w:val="20"/>
      </w:rPr>
    </w:lvl>
    <w:lvl w:ilvl="4">
      <w:start w:val="1"/>
      <w:numFmt w:val="bullet"/>
      <w:lvlText w:val="●"/>
      <w:lvlJc w:val="left"/>
      <w:pPr>
        <w:ind w:left="4365" w:hanging="360"/>
      </w:pPr>
      <w:rPr>
        <w:rFonts w:ascii="Noto Sans Symbols" w:cs="Noto Sans Symbols" w:eastAsia="Noto Sans Symbols" w:hAnsi="Noto Sans Symbols"/>
        <w:sz w:val="20"/>
        <w:szCs w:val="20"/>
      </w:rPr>
    </w:lvl>
    <w:lvl w:ilvl="5">
      <w:start w:val="1"/>
      <w:numFmt w:val="bullet"/>
      <w:lvlText w:val="●"/>
      <w:lvlJc w:val="left"/>
      <w:pPr>
        <w:ind w:left="5085" w:hanging="360"/>
      </w:pPr>
      <w:rPr>
        <w:rFonts w:ascii="Noto Sans Symbols" w:cs="Noto Sans Symbols" w:eastAsia="Noto Sans Symbols" w:hAnsi="Noto Sans Symbols"/>
        <w:sz w:val="20"/>
        <w:szCs w:val="20"/>
      </w:rPr>
    </w:lvl>
    <w:lvl w:ilvl="6">
      <w:start w:val="1"/>
      <w:numFmt w:val="bullet"/>
      <w:lvlText w:val="●"/>
      <w:lvlJc w:val="left"/>
      <w:pPr>
        <w:ind w:left="5805" w:hanging="360"/>
      </w:pPr>
      <w:rPr>
        <w:rFonts w:ascii="Noto Sans Symbols" w:cs="Noto Sans Symbols" w:eastAsia="Noto Sans Symbols" w:hAnsi="Noto Sans Symbols"/>
        <w:sz w:val="20"/>
        <w:szCs w:val="20"/>
      </w:rPr>
    </w:lvl>
    <w:lvl w:ilvl="7">
      <w:start w:val="1"/>
      <w:numFmt w:val="bullet"/>
      <w:lvlText w:val="●"/>
      <w:lvlJc w:val="left"/>
      <w:pPr>
        <w:ind w:left="6525" w:hanging="360"/>
      </w:pPr>
      <w:rPr>
        <w:rFonts w:ascii="Noto Sans Symbols" w:cs="Noto Sans Symbols" w:eastAsia="Noto Sans Symbols" w:hAnsi="Noto Sans Symbols"/>
        <w:sz w:val="20"/>
        <w:szCs w:val="20"/>
      </w:rPr>
    </w:lvl>
    <w:lvl w:ilvl="8">
      <w:start w:val="1"/>
      <w:numFmt w:val="bullet"/>
      <w:lvlText w:val="●"/>
      <w:lvlJc w:val="left"/>
      <w:pPr>
        <w:ind w:left="7245"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 w:lineRule="auto"/>
      <w:ind w:left="1056"/>
    </w:pPr>
    <w:rPr>
      <w:rFonts w:ascii="Impact" w:cs="Impact" w:eastAsia="Impact" w:hAnsi="Impact"/>
      <w:sz w:val="55"/>
      <w:szCs w:val="55"/>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0" w:lineRule="auto"/>
      <w:ind w:left="1056"/>
    </w:pPr>
    <w:rPr>
      <w:rFonts w:ascii="Impact" w:cs="Impact" w:eastAsia="Impact" w:hAnsi="Impact"/>
      <w:sz w:val="55"/>
      <w:szCs w:val="55"/>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usrowing.org/rowing-101" TargetMode="External"/><Relationship Id="rId10" Type="http://schemas.openxmlformats.org/officeDocument/2006/relationships/hyperlink" Target="https://www.regattacentral.com/" TargetMode="Externa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fhrowing.org/notification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YW62O+YOn6T4qtlRHMYiRwFPQ==">AMUW2mV+Vo5Z/BrMyuJk2sNIuoxxYa57F9AyMTRvhEoRK0LGrOfuRHtezj9MCJAhrLkEsWDZ9kkIS766Wv62WKb0SreaM47UOL/AvvM9gAP8SlmlNvdLyLGcRsX44z34DrbumXuQj2Cbw4R7J23jsZ35MBdSLGl5KjMVvyKoCE2JQRyIleQkmBtpDqba/jdnVprZ84vLqevoxaaHFoIGQRCtY9/txHhpOh9/NIc0oEpKyXub+YmsTjSN09OOyWK+f4gRTlMNivOzkWr5NB+4P6UkCeBoQQIVcrYjz5Vl5BJiWQWW84f4IXUnxMTleO8ioP6mbTpeRHUwxJuNn/AuMXpwo+hfawGavhsBMv2npmxuJQOEmInkeh6/7YBesgb5s1sQMUV9NU5sHix3iyLxe+BDdbhGq/4ohPLtlOktfA4U8JiHI1JmtcUS+R0BQYTrMfrbm5G6SsANAyemFhtLO1lUynVel+L5jMaY72Mg4SE4OWYy8cEieO2FBQtX2rLEAGiIY/+zLKXjQZ37nu/Z3Ia7M4lkpwDx8lkSLk7E9vL20dX5yPgsOan35DtlbVSFgQiSGpePLDUhex6Zp9lrgpmDS2xLfiEsSKcTMaIuDqAZQv3T0whct0XssBeyYh0U7S6mnLHso/c7Hi9yOf0ghmDNkE+2aKTh77wASkNPzUnZ4BsCJ3/sD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